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0DC1" w14:textId="7FAF221B" w:rsidR="000A76DF" w:rsidRDefault="00664DF6" w:rsidP="002D38AA">
      <w:pPr>
        <w:pStyle w:val="BodyText"/>
        <w:spacing w:line="240" w:lineRule="auto"/>
      </w:pPr>
      <w:r>
        <w:t xml:space="preserve">Date </w:t>
      </w:r>
      <w:sdt>
        <w:sdtPr>
          <w:id w:val="110952628"/>
          <w:placeholder>
            <w:docPart w:val="0BD1297C8B3B45E68FC0687A38BFB3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548D9" w:rsidRPr="00BD3911">
            <w:rPr>
              <w:rStyle w:val="PlaceholderText"/>
            </w:rPr>
            <w:t>Click or tap to enter a date.</w:t>
          </w:r>
        </w:sdtContent>
      </w:sdt>
      <w:r>
        <w:t>Location Code</w:t>
      </w:r>
      <w:r w:rsidR="004D0C34">
        <w:t xml:space="preserve"> </w:t>
      </w:r>
      <w:sdt>
        <w:sdtPr>
          <w:id w:val="-1768603516"/>
          <w:placeholder>
            <w:docPart w:val="5CA743BC2E374955B4602EAFCC41CA3A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>
        <w:t>Service Code</w:t>
      </w:r>
      <w:sdt>
        <w:sdtPr>
          <w:id w:val="-90936414"/>
          <w:placeholder>
            <w:docPart w:val="570F9DDCE3CD44868255846ED00F5A7F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 w:rsidR="004D0C34">
        <w:t xml:space="preserve"> </w:t>
      </w:r>
    </w:p>
    <w:p w14:paraId="6C33B59C" w14:textId="77777777" w:rsidR="00C66409" w:rsidRDefault="00664DF6" w:rsidP="000A76DF">
      <w:pPr>
        <w:pStyle w:val="BodyText"/>
        <w:spacing w:line="240" w:lineRule="auto"/>
      </w:pPr>
      <w:r>
        <w:t xml:space="preserve">Contact Start Time: </w:t>
      </w:r>
      <w:sdt>
        <w:sdtPr>
          <w:id w:val="269899576"/>
          <w:placeholder>
            <w:docPart w:val="96C82C16BEA5440A86FD4DB71A21C1CA"/>
          </w:placeholder>
        </w:sdtPr>
        <w:sdtEndPr/>
        <w:sdtContent>
          <w:sdt>
            <w:sdtPr>
              <w:id w:val="53129354"/>
              <w:placeholder>
                <w:docPart w:val="8110D2F602DE4CD6A0B05F82413E9FE4"/>
              </w:placeholder>
              <w:showingPlcHdr/>
              <w:text/>
            </w:sdtPr>
            <w:sdtEndPr/>
            <w:sdtContent>
              <w:r w:rsidR="00817679" w:rsidRPr="0001383C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C66409">
        <w:t xml:space="preserve">  </w:t>
      </w:r>
      <w:r>
        <w:t xml:space="preserve">Contact End Time: </w:t>
      </w:r>
      <w:sdt>
        <w:sdtPr>
          <w:id w:val="-775550937"/>
          <w:placeholder>
            <w:docPart w:val="0A153007701946288DB4B8F97FA08059"/>
          </w:placeholder>
        </w:sdtPr>
        <w:sdtEndPr/>
        <w:sdtContent>
          <w:sdt>
            <w:sdtPr>
              <w:id w:val="1255099564"/>
              <w:placeholder>
                <w:docPart w:val="BA36FF4E04C34EFD8F52A2348BB68A40"/>
              </w:placeholder>
              <w:showingPlcHdr/>
              <w:text/>
            </w:sdtPr>
            <w:sdtEndPr/>
            <w:sdtContent>
              <w:r w:rsidR="00794B2F" w:rsidRPr="0001383C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 xml:space="preserve"> </w:t>
      </w:r>
      <w:r w:rsidR="004D0C34">
        <w:tab/>
      </w:r>
    </w:p>
    <w:p w14:paraId="73A45ADC" w14:textId="77777777" w:rsidR="00C66409" w:rsidRDefault="00664DF6" w:rsidP="00C66409">
      <w:pPr>
        <w:pStyle w:val="BodyText"/>
        <w:spacing w:line="240" w:lineRule="auto"/>
      </w:pPr>
      <w:r>
        <w:t xml:space="preserve">Name </w:t>
      </w:r>
      <w:sdt>
        <w:sdtPr>
          <w:id w:val="476105989"/>
          <w:placeholder>
            <w:docPart w:val="F42A7D5B6CD24E0F93659086F226281A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 w:rsidR="00067DEB">
        <w:t xml:space="preserve"> </w:t>
      </w:r>
      <w:r w:rsidR="00C66409">
        <w:t xml:space="preserve">Date of Birth </w:t>
      </w:r>
      <w:sdt>
        <w:sdtPr>
          <w:id w:val="1143626425"/>
          <w:placeholder>
            <w:docPart w:val="19FED41F1C5B4953B2DB2EF5B3F2C812"/>
          </w:placeholder>
          <w:showingPlcHdr/>
        </w:sdtPr>
        <w:sdtEndPr/>
        <w:sdtContent>
          <w:r w:rsidR="00C66409" w:rsidRPr="0001383C">
            <w:rPr>
              <w:rStyle w:val="PlaceholderText"/>
            </w:rPr>
            <w:t>Click or tap here to enter text.</w:t>
          </w:r>
        </w:sdtContent>
      </w:sdt>
      <w:r w:rsidR="00C66409">
        <w:t xml:space="preserve"> </w:t>
      </w:r>
    </w:p>
    <w:p w14:paraId="51E0D2B9" w14:textId="033E9DFD" w:rsidR="00664DF6" w:rsidRDefault="00067DEB" w:rsidP="002D38AA">
      <w:pPr>
        <w:pStyle w:val="BodyText"/>
        <w:spacing w:line="240" w:lineRule="auto"/>
      </w:pPr>
      <w:r>
        <w:t xml:space="preserve"> Place</w:t>
      </w:r>
      <w:r w:rsidR="00664DF6">
        <w:t xml:space="preserve"> of Contact </w:t>
      </w:r>
      <w:sdt>
        <w:sdtPr>
          <w:id w:val="2083632140"/>
          <w:placeholder>
            <w:docPart w:val="4ABF14AB0A484112845DDCC53C89102E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</w:p>
    <w:p w14:paraId="3900D614" w14:textId="20953F72" w:rsidR="00664DF6" w:rsidRDefault="00664DF6">
      <w:pPr>
        <w:pStyle w:val="Heading3"/>
      </w:pPr>
      <w:r>
        <w:t>Psychotropic Meds prescribed by</w:t>
      </w:r>
      <w:r w:rsidR="00067DEB">
        <w:t xml:space="preserve">: </w:t>
      </w:r>
      <w:sdt>
        <w:sdtPr>
          <w:id w:val="1913889405"/>
          <w:placeholder>
            <w:docPart w:val="F55B219B4B9F41A89CF754AC7FCB7FFA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</w:p>
    <w:p w14:paraId="7021930E" w14:textId="44D45405" w:rsidR="00664DF6" w:rsidRDefault="00664DF6">
      <w:pPr>
        <w:pStyle w:val="Heading3"/>
      </w:pPr>
      <w:r>
        <w:t xml:space="preserve">Current Meds and Dosage: </w:t>
      </w:r>
      <w:sdt>
        <w:sdtPr>
          <w:id w:val="593059399"/>
          <w:placeholder>
            <w:docPart w:val="09C63CE0D3CF421CB44173675D3C7B6B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</w:p>
    <w:p w14:paraId="427F1AD1" w14:textId="1226BD5F" w:rsidR="009A541F" w:rsidRPr="004A151C" w:rsidRDefault="00664DF6" w:rsidP="004A151C">
      <w:pPr>
        <w:rPr>
          <w:b/>
        </w:rPr>
      </w:pPr>
      <w:r>
        <w:rPr>
          <w:b/>
        </w:rPr>
        <w:t>Assessment/ Precipitating Factors/ Intervention/Plan/Disposition:</w:t>
      </w:r>
      <w:sdt>
        <w:sdtPr>
          <w:id w:val="-961799400"/>
          <w:placeholder>
            <w:docPart w:val="3DF13B951DAA4E9A858251787320F2DE"/>
          </w:placeholder>
          <w:showingPlcHdr/>
        </w:sdtPr>
        <w:sdtEndPr/>
        <w:sdtContent>
          <w:r w:rsidR="00275605" w:rsidRPr="0001383C">
            <w:rPr>
              <w:rStyle w:val="PlaceholderText"/>
            </w:rPr>
            <w:t>Click or tap here to enter text.</w:t>
          </w:r>
        </w:sdtContent>
      </w:sdt>
    </w:p>
    <w:p w14:paraId="29B4993F" w14:textId="77777777" w:rsidR="00C66409" w:rsidRDefault="00C66409">
      <w:pPr>
        <w:rPr>
          <w:b/>
          <w:bCs/>
          <w:sz w:val="24"/>
          <w:szCs w:val="24"/>
        </w:rPr>
      </w:pPr>
    </w:p>
    <w:p w14:paraId="1384EA78" w14:textId="77777777" w:rsidR="004A151C" w:rsidRPr="004A151C" w:rsidRDefault="004A151C">
      <w:pPr>
        <w:rPr>
          <w:b/>
          <w:bCs/>
          <w:sz w:val="24"/>
          <w:szCs w:val="24"/>
        </w:rPr>
      </w:pPr>
    </w:p>
    <w:p w14:paraId="7887318A" w14:textId="46FB10C5" w:rsidR="00654B12" w:rsidRDefault="00664DF6" w:rsidP="00654B12">
      <w:pPr>
        <w:tabs>
          <w:tab w:val="left" w:pos="4320"/>
          <w:tab w:val="left" w:pos="7200"/>
          <w:tab w:val="left" w:pos="9180"/>
        </w:tabs>
      </w:pPr>
      <w:r>
        <w:t>Cc:</w:t>
      </w:r>
      <w:r w:rsidR="005F5524">
        <w:t xml:space="preserve"> </w:t>
      </w:r>
      <w:r w:rsidR="00C66409">
        <w:t>Cc: Send to brief contact chart.</w:t>
      </w:r>
    </w:p>
    <w:p w14:paraId="75846DC5" w14:textId="5DF6D42A" w:rsidR="001F5DB7" w:rsidRDefault="001F5DB7" w:rsidP="00654B12">
      <w:pPr>
        <w:tabs>
          <w:tab w:val="left" w:pos="4320"/>
          <w:tab w:val="left" w:pos="7200"/>
          <w:tab w:val="left" w:pos="9180"/>
        </w:tabs>
        <w:rPr>
          <w:b/>
          <w:bCs/>
        </w:rPr>
      </w:pPr>
      <w:r>
        <w:rPr>
          <w:b/>
          <w:bCs/>
        </w:rPr>
        <w:t>Signature</w:t>
      </w:r>
      <w:sdt>
        <w:sdtPr>
          <w:rPr>
            <w:b/>
            <w:bCs/>
          </w:rPr>
          <w:id w:val="-557398168"/>
          <w:placeholder>
            <w:docPart w:val="836967EDC3C64D44A974E8D87D360ADB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 w:rsidR="00654B12">
        <w:rPr>
          <w:b/>
          <w:bCs/>
        </w:rPr>
        <w:tab/>
      </w:r>
      <w:r w:rsidR="00664DF6">
        <w:rPr>
          <w:b/>
          <w:bCs/>
        </w:rPr>
        <w:t>Date</w:t>
      </w:r>
      <w:sdt>
        <w:sdtPr>
          <w:rPr>
            <w:b/>
            <w:bCs/>
          </w:rPr>
          <w:id w:val="624204632"/>
          <w:placeholder>
            <w:docPart w:val="3D4A74C8714E4E7C97F95E3922908A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1E82" w:rsidRPr="00BD3911">
            <w:rPr>
              <w:rStyle w:val="PlaceholderText"/>
            </w:rPr>
            <w:t>Click or tap to enter a date.</w:t>
          </w:r>
        </w:sdtContent>
      </w:sdt>
    </w:p>
    <w:p w14:paraId="74741B78" w14:textId="77777777" w:rsidR="004C1575" w:rsidRDefault="004C1575">
      <w:pPr>
        <w:rPr>
          <w:b/>
          <w:bCs/>
        </w:rPr>
      </w:pPr>
    </w:p>
    <w:p w14:paraId="254EC301" w14:textId="1067D547" w:rsidR="004C1575" w:rsidRDefault="004C1575">
      <w:pPr>
        <w:rPr>
          <w:b/>
          <w:bCs/>
        </w:rPr>
      </w:pPr>
    </w:p>
    <w:sectPr w:rsidR="004C1575" w:rsidSect="00A155AE">
      <w:headerReference w:type="even" r:id="rId7"/>
      <w:headerReference w:type="default" r:id="rId8"/>
      <w:footerReference w:type="default" r:id="rId9"/>
      <w:pgSz w:w="15840" w:h="12240" w:orient="landscape" w:code="1"/>
      <w:pgMar w:top="576" w:right="1440" w:bottom="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039B" w14:textId="77777777" w:rsidR="00293EE8" w:rsidRDefault="00293EE8">
      <w:r>
        <w:separator/>
      </w:r>
    </w:p>
  </w:endnote>
  <w:endnote w:type="continuationSeparator" w:id="0">
    <w:p w14:paraId="6C6A64CD" w14:textId="77777777" w:rsidR="00293EE8" w:rsidRDefault="002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6B20" w14:textId="00A114C8" w:rsidR="004C1575" w:rsidRPr="0009299F" w:rsidRDefault="008B5A04" w:rsidP="00654B12">
    <w:pPr>
      <w:pStyle w:val="Footer"/>
      <w:tabs>
        <w:tab w:val="clear" w:pos="4320"/>
        <w:tab w:val="clear" w:pos="8640"/>
        <w:tab w:val="center" w:pos="6480"/>
        <w:tab w:val="right" w:pos="11520"/>
      </w:tabs>
    </w:pPr>
    <w:r>
      <w:t>Policy Committee 0</w:t>
    </w:r>
    <w:r w:rsidR="00097472">
      <w:t>2/20/2025</w:t>
    </w:r>
    <w:r w:rsidR="00F877B4">
      <w:tab/>
      <w:t>Page 1 of 1</w:t>
    </w:r>
    <w:r w:rsidR="00F877B4">
      <w:tab/>
    </w:r>
    <w:r>
      <w:t>Form #0563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E1BBB" w14:textId="77777777" w:rsidR="00293EE8" w:rsidRDefault="00293EE8">
      <w:r>
        <w:separator/>
      </w:r>
    </w:p>
  </w:footnote>
  <w:footnote w:type="continuationSeparator" w:id="0">
    <w:p w14:paraId="46EFA933" w14:textId="77777777" w:rsidR="00293EE8" w:rsidRDefault="0029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9ED7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  <w:u w:val="single"/>
      </w:rPr>
    </w:pPr>
    <w:r>
      <w:rPr>
        <w:b/>
        <w:sz w:val="24"/>
        <w:u w:val="single"/>
      </w:rPr>
      <w:t>Severity of Illness</w:t>
    </w:r>
  </w:p>
  <w:p w14:paraId="6F3497B6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</w:rPr>
    </w:pPr>
    <w:r>
      <w:rPr>
        <w:b/>
        <w:sz w:val="24"/>
      </w:rPr>
      <w:t>1: Severe/serious            2: Moderate            3: Mild              4: Not applicable</w:t>
    </w:r>
  </w:p>
  <w:p w14:paraId="4FAD19D3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>
      <w:rPr>
        <w:b/>
      </w:rPr>
      <w:t>(Instructions: Mark the number relating to the level of severity criteria the individual meets under each category.</w:t>
    </w:r>
  </w:p>
  <w:p w14:paraId="3EC4A578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</w:rPr>
    </w:pPr>
    <w:r>
      <w:rPr>
        <w:b/>
      </w:rPr>
      <w:t>Write supporting clinical documentation including symptoms, functional impairments and risk potential in the Clinical Documentation Section.</w:t>
    </w:r>
    <w:r>
      <w:rPr>
        <w:b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07D2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8"/>
          </w:rPr>
          <w:t>SANILAC</w:t>
        </w:r>
      </w:smartTag>
      <w:r>
        <w:rPr>
          <w:b/>
          <w:sz w:val="28"/>
        </w:rPr>
        <w:t xml:space="preserve"> </w:t>
      </w:r>
      <w:smartTag w:uri="urn:schemas-microsoft-com:office:smarttags" w:element="PlaceType">
        <w:r>
          <w:rPr>
            <w:b/>
            <w:sz w:val="28"/>
          </w:rPr>
          <w:t>COUNTY</w:t>
        </w:r>
      </w:smartTag>
    </w:smartTag>
    <w:r>
      <w:rPr>
        <w:b/>
        <w:sz w:val="28"/>
      </w:rPr>
      <w:t xml:space="preserve"> COMMUNITY MENTAL HEALTH AUTHORITY</w:t>
    </w:r>
  </w:p>
  <w:p w14:paraId="44CCAFF2" w14:textId="32DE3A8C" w:rsidR="004C1575" w:rsidRDefault="00F877B4" w:rsidP="00A155A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  <w:sz w:val="28"/>
      </w:rPr>
    </w:pPr>
    <w:r>
      <w:rPr>
        <w:b/>
        <w:sz w:val="28"/>
      </w:rPr>
      <w:t xml:space="preserve">Jail </w:t>
    </w:r>
    <w:r w:rsidR="00912B5C">
      <w:rPr>
        <w:b/>
        <w:sz w:val="28"/>
      </w:rPr>
      <w:t>Contact Note</w:t>
    </w:r>
  </w:p>
  <w:p w14:paraId="7B86BAA4" w14:textId="14ACFEA9" w:rsidR="004C1575" w:rsidRDefault="004C1575" w:rsidP="00A155A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  <w:sz w:val="28"/>
      </w:rPr>
    </w:pPr>
    <w:r>
      <w:rPr>
        <w:b/>
        <w:sz w:val="28"/>
      </w:rPr>
      <w:t>Non-billable C</w:t>
    </w:r>
    <w:r w:rsidR="00912B5C">
      <w:rPr>
        <w:b/>
        <w:sz w:val="28"/>
      </w:rPr>
      <w:t>ontact</w:t>
    </w:r>
  </w:p>
  <w:p w14:paraId="4BB24AC6" w14:textId="2BF35A8D" w:rsidR="00A43533" w:rsidRPr="00A43533" w:rsidRDefault="00A43533" w:rsidP="00A155A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</w:rPr>
    </w:pPr>
    <w:r>
      <w:rPr>
        <w:b/>
      </w:rPr>
      <w:t>Do not use for mental health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690C"/>
    <w:multiLevelType w:val="hybridMultilevel"/>
    <w:tmpl w:val="5A445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106D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8173361">
    <w:abstractNumId w:val="1"/>
  </w:num>
  <w:num w:numId="2" w16cid:durableId="127443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BA"/>
    <w:rsid w:val="000026F3"/>
    <w:rsid w:val="00004AF9"/>
    <w:rsid w:val="00006F61"/>
    <w:rsid w:val="00025BEC"/>
    <w:rsid w:val="000632E6"/>
    <w:rsid w:val="00067DEB"/>
    <w:rsid w:val="0009299F"/>
    <w:rsid w:val="00097472"/>
    <w:rsid w:val="000A3459"/>
    <w:rsid w:val="000A76DF"/>
    <w:rsid w:val="000B3ACE"/>
    <w:rsid w:val="000D0509"/>
    <w:rsid w:val="00117CBA"/>
    <w:rsid w:val="001322F0"/>
    <w:rsid w:val="00140623"/>
    <w:rsid w:val="00172B36"/>
    <w:rsid w:val="00185408"/>
    <w:rsid w:val="00187ADF"/>
    <w:rsid w:val="001A6F01"/>
    <w:rsid w:val="001A762C"/>
    <w:rsid w:val="001B4B8F"/>
    <w:rsid w:val="001C1A77"/>
    <w:rsid w:val="001F5DB7"/>
    <w:rsid w:val="002017D9"/>
    <w:rsid w:val="002020CF"/>
    <w:rsid w:val="00232D1D"/>
    <w:rsid w:val="002351D2"/>
    <w:rsid w:val="00236B67"/>
    <w:rsid w:val="00240087"/>
    <w:rsid w:val="00245ECE"/>
    <w:rsid w:val="0025635F"/>
    <w:rsid w:val="00275605"/>
    <w:rsid w:val="002859B4"/>
    <w:rsid w:val="00293EE8"/>
    <w:rsid w:val="002D22B9"/>
    <w:rsid w:val="002D38AA"/>
    <w:rsid w:val="002E7A40"/>
    <w:rsid w:val="00303615"/>
    <w:rsid w:val="003060DC"/>
    <w:rsid w:val="00330077"/>
    <w:rsid w:val="00336087"/>
    <w:rsid w:val="003430B5"/>
    <w:rsid w:val="0034410C"/>
    <w:rsid w:val="0038735A"/>
    <w:rsid w:val="003A614F"/>
    <w:rsid w:val="003D3870"/>
    <w:rsid w:val="003F5856"/>
    <w:rsid w:val="003F60F1"/>
    <w:rsid w:val="004004E4"/>
    <w:rsid w:val="00426ED6"/>
    <w:rsid w:val="0044644C"/>
    <w:rsid w:val="00455F09"/>
    <w:rsid w:val="00476857"/>
    <w:rsid w:val="0048397E"/>
    <w:rsid w:val="004A151C"/>
    <w:rsid w:val="004B38FC"/>
    <w:rsid w:val="004C1575"/>
    <w:rsid w:val="004D0C34"/>
    <w:rsid w:val="004E507F"/>
    <w:rsid w:val="00527AEE"/>
    <w:rsid w:val="00533703"/>
    <w:rsid w:val="005439F7"/>
    <w:rsid w:val="00573C53"/>
    <w:rsid w:val="005A54D2"/>
    <w:rsid w:val="005C6FF9"/>
    <w:rsid w:val="005D46CD"/>
    <w:rsid w:val="005F273E"/>
    <w:rsid w:val="005F2CBD"/>
    <w:rsid w:val="005F5524"/>
    <w:rsid w:val="00606AA0"/>
    <w:rsid w:val="0064179B"/>
    <w:rsid w:val="00653007"/>
    <w:rsid w:val="00654B12"/>
    <w:rsid w:val="00664DF6"/>
    <w:rsid w:val="00686470"/>
    <w:rsid w:val="00691EC1"/>
    <w:rsid w:val="006B5C37"/>
    <w:rsid w:val="006E787F"/>
    <w:rsid w:val="006F1325"/>
    <w:rsid w:val="0070039C"/>
    <w:rsid w:val="007055B7"/>
    <w:rsid w:val="0071363A"/>
    <w:rsid w:val="0071675E"/>
    <w:rsid w:val="00716B21"/>
    <w:rsid w:val="00720F8A"/>
    <w:rsid w:val="00722C0F"/>
    <w:rsid w:val="00762D13"/>
    <w:rsid w:val="007677A1"/>
    <w:rsid w:val="007739BD"/>
    <w:rsid w:val="00794B2F"/>
    <w:rsid w:val="007B3471"/>
    <w:rsid w:val="007B5802"/>
    <w:rsid w:val="007B78D1"/>
    <w:rsid w:val="00815E00"/>
    <w:rsid w:val="00817679"/>
    <w:rsid w:val="00844CF9"/>
    <w:rsid w:val="00871481"/>
    <w:rsid w:val="008922E5"/>
    <w:rsid w:val="008A09F4"/>
    <w:rsid w:val="008A6E42"/>
    <w:rsid w:val="008B5A04"/>
    <w:rsid w:val="008C0D64"/>
    <w:rsid w:val="008C5A8E"/>
    <w:rsid w:val="008C7891"/>
    <w:rsid w:val="008F0735"/>
    <w:rsid w:val="00903C6A"/>
    <w:rsid w:val="00912B5C"/>
    <w:rsid w:val="00921D85"/>
    <w:rsid w:val="00964B29"/>
    <w:rsid w:val="009664FF"/>
    <w:rsid w:val="00974332"/>
    <w:rsid w:val="00986566"/>
    <w:rsid w:val="009A541F"/>
    <w:rsid w:val="009D5039"/>
    <w:rsid w:val="009F4255"/>
    <w:rsid w:val="00A155AE"/>
    <w:rsid w:val="00A42461"/>
    <w:rsid w:val="00A43533"/>
    <w:rsid w:val="00A91BC9"/>
    <w:rsid w:val="00A93E99"/>
    <w:rsid w:val="00A975F7"/>
    <w:rsid w:val="00AD0758"/>
    <w:rsid w:val="00AD2BC6"/>
    <w:rsid w:val="00B0326B"/>
    <w:rsid w:val="00B13FBB"/>
    <w:rsid w:val="00B44591"/>
    <w:rsid w:val="00B7190C"/>
    <w:rsid w:val="00B85D71"/>
    <w:rsid w:val="00BA6EB1"/>
    <w:rsid w:val="00BE6A30"/>
    <w:rsid w:val="00BF26E6"/>
    <w:rsid w:val="00C07354"/>
    <w:rsid w:val="00C11368"/>
    <w:rsid w:val="00C11E82"/>
    <w:rsid w:val="00C235ED"/>
    <w:rsid w:val="00C31A6C"/>
    <w:rsid w:val="00C32C55"/>
    <w:rsid w:val="00C45C4A"/>
    <w:rsid w:val="00C66409"/>
    <w:rsid w:val="00CA1001"/>
    <w:rsid w:val="00CA3190"/>
    <w:rsid w:val="00CD20C6"/>
    <w:rsid w:val="00CF30E3"/>
    <w:rsid w:val="00D035C2"/>
    <w:rsid w:val="00D04FD5"/>
    <w:rsid w:val="00D522C1"/>
    <w:rsid w:val="00D52B5C"/>
    <w:rsid w:val="00D535C0"/>
    <w:rsid w:val="00D548D9"/>
    <w:rsid w:val="00D666D2"/>
    <w:rsid w:val="00DD0DF2"/>
    <w:rsid w:val="00E024BF"/>
    <w:rsid w:val="00E84E71"/>
    <w:rsid w:val="00ED61B7"/>
    <w:rsid w:val="00F178FA"/>
    <w:rsid w:val="00F86D50"/>
    <w:rsid w:val="00F877B4"/>
    <w:rsid w:val="00FA08F0"/>
    <w:rsid w:val="00FA5524"/>
    <w:rsid w:val="00FD345C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31D2E6C"/>
  <w15:docId w15:val="{D9FCAE03-B67F-4E53-8ED9-6AC7534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80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7B58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5802"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</w:rPr>
  </w:style>
  <w:style w:type="character" w:styleId="Hyperlink">
    <w:name w:val="Hyperlink"/>
    <w:rsid w:val="0009299F"/>
    <w:rPr>
      <w:color w:val="0000FF"/>
      <w:u w:val="single"/>
    </w:rPr>
  </w:style>
  <w:style w:type="paragraph" w:styleId="DocumentMap">
    <w:name w:val="Document Map"/>
    <w:basedOn w:val="Normal"/>
    <w:semiHidden/>
    <w:rsid w:val="0025635F"/>
    <w:pPr>
      <w:shd w:val="clear" w:color="auto" w:fill="000080"/>
    </w:pPr>
  </w:style>
  <w:style w:type="paragraph" w:styleId="BalloonText">
    <w:name w:val="Balloon Text"/>
    <w:basedOn w:val="Normal"/>
    <w:semiHidden/>
    <w:rsid w:val="00C45C4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38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F13B951DAA4E9A858251787320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2E36-36B5-4A89-AC7D-8D5B8B97A281}"/>
      </w:docPartPr>
      <w:docPartBody>
        <w:p w:rsidR="00C53924" w:rsidRDefault="0019732C" w:rsidP="0019732C">
          <w:pPr>
            <w:pStyle w:val="3DF13B951DAA4E9A858251787320F2DE1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82C16BEA5440A86FD4DB71A21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01D0D-4038-4DAB-A9B5-A5B4E1D51B93}"/>
      </w:docPartPr>
      <w:docPartBody>
        <w:p w:rsidR="009D7BF7" w:rsidRDefault="003D6B0C" w:rsidP="003D6B0C">
          <w:pPr>
            <w:pStyle w:val="96C82C16BEA5440A86FD4DB71A21C1CA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53007701946288DB4B8F97FA0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63C4-222F-4F69-9116-97D798C68D48}"/>
      </w:docPartPr>
      <w:docPartBody>
        <w:p w:rsidR="009D7BF7" w:rsidRDefault="003D6B0C" w:rsidP="003D6B0C">
          <w:pPr>
            <w:pStyle w:val="0A153007701946288DB4B8F97FA08059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1297C8B3B45E68FC0687A38BF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09A87-F415-4C83-9E1A-5B96555D37D2}"/>
      </w:docPartPr>
      <w:docPartBody>
        <w:p w:rsidR="003D53C2" w:rsidRDefault="0019732C" w:rsidP="0019732C">
          <w:pPr>
            <w:pStyle w:val="0BD1297C8B3B45E68FC0687A38BFB3B0"/>
          </w:pPr>
          <w:r w:rsidRPr="00BD3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A743BC2E374955B4602EAFCC41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F150-51CE-4EC6-A5B6-EB9B1E8581D6}"/>
      </w:docPartPr>
      <w:docPartBody>
        <w:p w:rsidR="003D53C2" w:rsidRDefault="0019732C" w:rsidP="0019732C">
          <w:pPr>
            <w:pStyle w:val="5CA743BC2E374955B4602EAFCC41CA3A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F9DDCE3CD44868255846ED00F5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0A3B-61AD-4E8A-87FB-973FFE867695}"/>
      </w:docPartPr>
      <w:docPartBody>
        <w:p w:rsidR="003D53C2" w:rsidRDefault="0019732C" w:rsidP="0019732C">
          <w:pPr>
            <w:pStyle w:val="570F9DDCE3CD44868255846ED00F5A7F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0D2F602DE4CD6A0B05F82413E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6DC5-65D0-437C-B7A9-D44DEA4974C1}"/>
      </w:docPartPr>
      <w:docPartBody>
        <w:p w:rsidR="003D53C2" w:rsidRDefault="0019732C" w:rsidP="0019732C">
          <w:pPr>
            <w:pStyle w:val="8110D2F602DE4CD6A0B05F82413E9FE4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6FF4E04C34EFD8F52A2348BB6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E201-0EA7-48F8-A017-44C61F0BFB2E}"/>
      </w:docPartPr>
      <w:docPartBody>
        <w:p w:rsidR="003D53C2" w:rsidRDefault="0019732C" w:rsidP="0019732C">
          <w:pPr>
            <w:pStyle w:val="BA36FF4E04C34EFD8F52A2348BB68A40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A7D5B6CD24E0F93659086F226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B25F-62F5-4F38-9DE2-886E71DE1849}"/>
      </w:docPartPr>
      <w:docPartBody>
        <w:p w:rsidR="003D53C2" w:rsidRDefault="0019732C" w:rsidP="0019732C">
          <w:pPr>
            <w:pStyle w:val="F42A7D5B6CD24E0F93659086F226281A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F14AB0A484112845DDCC53C89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BE0B-0AB9-4F4B-BC00-3F6476B0549C}"/>
      </w:docPartPr>
      <w:docPartBody>
        <w:p w:rsidR="003D53C2" w:rsidRDefault="0019732C" w:rsidP="0019732C">
          <w:pPr>
            <w:pStyle w:val="4ABF14AB0A484112845DDCC53C89102E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B219B4B9F41A89CF754AC7FCB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68A2-47C2-4261-A1A0-B1398E188D67}"/>
      </w:docPartPr>
      <w:docPartBody>
        <w:p w:rsidR="003D53C2" w:rsidRDefault="0019732C" w:rsidP="0019732C">
          <w:pPr>
            <w:pStyle w:val="F55B219B4B9F41A89CF754AC7FCB7FFA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63CE0D3CF421CB44173675D3C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5162-41BD-4882-8A8F-32C92DE41682}"/>
      </w:docPartPr>
      <w:docPartBody>
        <w:p w:rsidR="003D53C2" w:rsidRDefault="0019732C" w:rsidP="0019732C">
          <w:pPr>
            <w:pStyle w:val="09C63CE0D3CF421CB44173675D3C7B6B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967EDC3C64D44A974E8D87D36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D39D-E4C7-4B1D-88A8-F1808501CA6F}"/>
      </w:docPartPr>
      <w:docPartBody>
        <w:p w:rsidR="003D53C2" w:rsidRDefault="0019732C" w:rsidP="0019732C">
          <w:pPr>
            <w:pStyle w:val="836967EDC3C64D44A974E8D87D360ADB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A74C8714E4E7C97F95E392290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122C-D35E-42AA-A8A1-D8B4D216A1F9}"/>
      </w:docPartPr>
      <w:docPartBody>
        <w:p w:rsidR="003D53C2" w:rsidRDefault="0019732C" w:rsidP="0019732C">
          <w:pPr>
            <w:pStyle w:val="3D4A74C8714E4E7C97F95E3922908A85"/>
          </w:pPr>
          <w:r w:rsidRPr="00BD3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FED41F1C5B4953B2DB2EF5B3F2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C453-97DC-43AC-B6C7-2920A89ABF54}"/>
      </w:docPartPr>
      <w:docPartBody>
        <w:p w:rsidR="00A847AA" w:rsidRDefault="0024077E" w:rsidP="0024077E">
          <w:pPr>
            <w:pStyle w:val="19FED41F1C5B4953B2DB2EF5B3F2C812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94"/>
    <w:rsid w:val="0005047C"/>
    <w:rsid w:val="00173E94"/>
    <w:rsid w:val="0019732C"/>
    <w:rsid w:val="001B4B8F"/>
    <w:rsid w:val="0024077E"/>
    <w:rsid w:val="003D53C2"/>
    <w:rsid w:val="003D6B0C"/>
    <w:rsid w:val="00430BF5"/>
    <w:rsid w:val="008922E5"/>
    <w:rsid w:val="009D7BF7"/>
    <w:rsid w:val="009F4255"/>
    <w:rsid w:val="00A847AA"/>
    <w:rsid w:val="00A93E41"/>
    <w:rsid w:val="00B0326B"/>
    <w:rsid w:val="00B13FBB"/>
    <w:rsid w:val="00C53924"/>
    <w:rsid w:val="00E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77E"/>
    <w:rPr>
      <w:color w:val="808080"/>
    </w:rPr>
  </w:style>
  <w:style w:type="paragraph" w:customStyle="1" w:styleId="96C82C16BEA5440A86FD4DB71A21C1CA">
    <w:name w:val="96C82C16BEA5440A86FD4DB71A21C1CA"/>
    <w:rsid w:val="003D6B0C"/>
    <w:pPr>
      <w:spacing w:line="360" w:lineRule="auto"/>
    </w:pPr>
    <w:rPr>
      <w:rFonts w:eastAsiaTheme="minorHAnsi"/>
      <w:b/>
    </w:rPr>
  </w:style>
  <w:style w:type="paragraph" w:customStyle="1" w:styleId="0A153007701946288DB4B8F97FA08059">
    <w:name w:val="0A153007701946288DB4B8F97FA08059"/>
    <w:rsid w:val="003D6B0C"/>
    <w:pPr>
      <w:spacing w:line="360" w:lineRule="auto"/>
    </w:pPr>
    <w:rPr>
      <w:rFonts w:eastAsiaTheme="minorHAnsi"/>
      <w:b/>
    </w:rPr>
  </w:style>
  <w:style w:type="paragraph" w:customStyle="1" w:styleId="0BD1297C8B3B45E68FC0687A38BFB3B0">
    <w:name w:val="0BD1297C8B3B45E68FC0687A38BFB3B0"/>
    <w:rsid w:val="0019732C"/>
    <w:pPr>
      <w:spacing w:line="360" w:lineRule="auto"/>
    </w:pPr>
    <w:rPr>
      <w:rFonts w:eastAsiaTheme="minorHAnsi"/>
      <w:b/>
    </w:rPr>
  </w:style>
  <w:style w:type="paragraph" w:customStyle="1" w:styleId="5CA743BC2E374955B4602EAFCC41CA3A">
    <w:name w:val="5CA743BC2E374955B4602EAFCC41CA3A"/>
    <w:rsid w:val="0019732C"/>
    <w:pPr>
      <w:spacing w:line="360" w:lineRule="auto"/>
    </w:pPr>
    <w:rPr>
      <w:rFonts w:eastAsiaTheme="minorHAnsi"/>
      <w:b/>
    </w:rPr>
  </w:style>
  <w:style w:type="paragraph" w:customStyle="1" w:styleId="570F9DDCE3CD44868255846ED00F5A7F">
    <w:name w:val="570F9DDCE3CD44868255846ED00F5A7F"/>
    <w:rsid w:val="0019732C"/>
    <w:pPr>
      <w:spacing w:line="360" w:lineRule="auto"/>
    </w:pPr>
    <w:rPr>
      <w:rFonts w:eastAsiaTheme="minorHAnsi"/>
      <w:b/>
    </w:rPr>
  </w:style>
  <w:style w:type="paragraph" w:customStyle="1" w:styleId="8110D2F602DE4CD6A0B05F82413E9FE4">
    <w:name w:val="8110D2F602DE4CD6A0B05F82413E9FE4"/>
    <w:rsid w:val="0019732C"/>
    <w:pPr>
      <w:spacing w:line="360" w:lineRule="auto"/>
    </w:pPr>
    <w:rPr>
      <w:rFonts w:eastAsiaTheme="minorHAnsi"/>
      <w:b/>
    </w:rPr>
  </w:style>
  <w:style w:type="paragraph" w:customStyle="1" w:styleId="BA36FF4E04C34EFD8F52A2348BB68A40">
    <w:name w:val="BA36FF4E04C34EFD8F52A2348BB68A40"/>
    <w:rsid w:val="0019732C"/>
    <w:pPr>
      <w:spacing w:line="360" w:lineRule="auto"/>
    </w:pPr>
    <w:rPr>
      <w:rFonts w:eastAsiaTheme="minorHAnsi"/>
      <w:b/>
    </w:rPr>
  </w:style>
  <w:style w:type="paragraph" w:customStyle="1" w:styleId="F42A7D5B6CD24E0F93659086F226281A">
    <w:name w:val="F42A7D5B6CD24E0F93659086F226281A"/>
    <w:rsid w:val="0019732C"/>
    <w:pPr>
      <w:spacing w:line="360" w:lineRule="auto"/>
    </w:pPr>
    <w:rPr>
      <w:rFonts w:eastAsiaTheme="minorHAnsi"/>
      <w:b/>
    </w:rPr>
  </w:style>
  <w:style w:type="paragraph" w:customStyle="1" w:styleId="4ABF14AB0A484112845DDCC53C89102E">
    <w:name w:val="4ABF14AB0A484112845DDCC53C89102E"/>
    <w:rsid w:val="0019732C"/>
    <w:pPr>
      <w:spacing w:line="360" w:lineRule="auto"/>
    </w:pPr>
    <w:rPr>
      <w:rFonts w:eastAsiaTheme="minorHAnsi"/>
      <w:b/>
    </w:rPr>
  </w:style>
  <w:style w:type="paragraph" w:customStyle="1" w:styleId="F55B219B4B9F41A89CF754AC7FCB7FFA">
    <w:name w:val="F55B219B4B9F41A89CF754AC7FCB7FFA"/>
    <w:rsid w:val="0019732C"/>
    <w:pPr>
      <w:keepNext/>
      <w:outlineLvl w:val="2"/>
    </w:pPr>
    <w:rPr>
      <w:rFonts w:eastAsiaTheme="minorHAnsi"/>
      <w:b/>
    </w:rPr>
  </w:style>
  <w:style w:type="paragraph" w:customStyle="1" w:styleId="09C63CE0D3CF421CB44173675D3C7B6B">
    <w:name w:val="09C63CE0D3CF421CB44173675D3C7B6B"/>
    <w:rsid w:val="0019732C"/>
    <w:pPr>
      <w:keepNext/>
      <w:outlineLvl w:val="2"/>
    </w:pPr>
    <w:rPr>
      <w:rFonts w:eastAsiaTheme="minorHAnsi"/>
      <w:b/>
    </w:rPr>
  </w:style>
  <w:style w:type="paragraph" w:customStyle="1" w:styleId="3DF13B951DAA4E9A858251787320F2DE1">
    <w:name w:val="3DF13B951DAA4E9A858251787320F2DE1"/>
    <w:rsid w:val="0019732C"/>
    <w:rPr>
      <w:rFonts w:eastAsiaTheme="minorHAnsi"/>
    </w:rPr>
  </w:style>
  <w:style w:type="paragraph" w:customStyle="1" w:styleId="836967EDC3C64D44A974E8D87D360ADB">
    <w:name w:val="836967EDC3C64D44A974E8D87D360ADB"/>
    <w:rsid w:val="0019732C"/>
    <w:rPr>
      <w:rFonts w:eastAsiaTheme="minorHAnsi"/>
    </w:rPr>
  </w:style>
  <w:style w:type="paragraph" w:customStyle="1" w:styleId="3D4A74C8714E4E7C97F95E3922908A85">
    <w:name w:val="3D4A74C8714E4E7C97F95E3922908A85"/>
    <w:rsid w:val="0019732C"/>
    <w:rPr>
      <w:rFonts w:eastAsiaTheme="minorHAnsi"/>
    </w:rPr>
  </w:style>
  <w:style w:type="paragraph" w:customStyle="1" w:styleId="19FED41F1C5B4953B2DB2EF5B3F2C812">
    <w:name w:val="19FED41F1C5B4953B2DB2EF5B3F2C812"/>
    <w:rsid w:val="00240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Community Mental Health-Authority Pre-Admission / Crisis Intervention Screening Form</vt:lpstr>
    </vt:vector>
  </TitlesOfParts>
  <Company>SANILAC MENTAL HEALTH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Community Mental Health-Authority Pre-Admission / Crisis Intervention Screening Form</dc:title>
  <dc:creator>user</dc:creator>
  <cp:lastModifiedBy>Marilyn Ryan</cp:lastModifiedBy>
  <cp:revision>2</cp:revision>
  <cp:lastPrinted>2022-02-11T13:38:00Z</cp:lastPrinted>
  <dcterms:created xsi:type="dcterms:W3CDTF">2025-03-03T19:43:00Z</dcterms:created>
  <dcterms:modified xsi:type="dcterms:W3CDTF">2025-03-03T19:43:00Z</dcterms:modified>
</cp:coreProperties>
</file>