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41AD" w14:textId="00B743F1" w:rsidR="00213E83" w:rsidRDefault="00AD1411" w:rsidP="00D33163">
      <w:pPr>
        <w:spacing w:after="0"/>
        <w:jc w:val="center"/>
      </w:pPr>
      <w:r w:rsidRPr="00AD1411">
        <w:rPr>
          <w:noProof/>
        </w:rPr>
        <w:drawing>
          <wp:inline distT="0" distB="0" distL="0" distR="0" wp14:anchorId="11B620C3" wp14:editId="74E5747B">
            <wp:extent cx="2825750" cy="1622927"/>
            <wp:effectExtent l="0" t="0" r="0" b="0"/>
            <wp:docPr id="716339513" name="Picture 1" descr="A logo for a community mental health clin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39513" name="Picture 1" descr="A logo for a community mental health clinic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009" cy="1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8302" w14:textId="77777777" w:rsidR="00D33163" w:rsidRDefault="00D33163" w:rsidP="00D06949">
      <w:pPr>
        <w:spacing w:after="0"/>
      </w:pPr>
    </w:p>
    <w:p w14:paraId="05D9A85D" w14:textId="30E98E20" w:rsidR="00AC2ADE" w:rsidRPr="007544A6" w:rsidRDefault="007544A6" w:rsidP="007544A6">
      <w:pPr>
        <w:spacing w:after="0"/>
        <w:jc w:val="center"/>
        <w:rPr>
          <w:rFonts w:ascii="Arial Narrow" w:hAnsi="Arial Narrow"/>
          <w:color w:val="0070C0"/>
          <w:sz w:val="24"/>
          <w:szCs w:val="24"/>
        </w:rPr>
      </w:pPr>
      <w:r w:rsidRPr="007544A6">
        <w:rPr>
          <w:rFonts w:ascii="Tahoma" w:hAnsi="Tahoma" w:cs="Tahoma"/>
          <w:color w:val="0070C0"/>
          <w:sz w:val="24"/>
          <w:szCs w:val="24"/>
        </w:rPr>
        <w:t>Improving Lives Through Healthy Minds</w:t>
      </w:r>
    </w:p>
    <w:p w14:paraId="0A1CA2CC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>Hospital Name</w:t>
      </w:r>
    </w:p>
    <w:p w14:paraId="079E29A1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>Address</w:t>
      </w:r>
    </w:p>
    <w:p w14:paraId="59AFBDD5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>Address</w:t>
      </w:r>
    </w:p>
    <w:p w14:paraId="461284FF" w14:textId="77777777" w:rsidR="00AC2ADE" w:rsidRPr="00F3002B" w:rsidRDefault="00AC2ADE" w:rsidP="00AC2ADE">
      <w:pPr>
        <w:spacing w:after="0"/>
        <w:rPr>
          <w:rFonts w:ascii="Arial Narrow" w:hAnsi="Arial Narrow"/>
          <w:sz w:val="44"/>
          <w:szCs w:val="44"/>
        </w:rPr>
      </w:pPr>
    </w:p>
    <w:p w14:paraId="4F8504B3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>Date</w:t>
      </w:r>
    </w:p>
    <w:p w14:paraId="3D122D9B" w14:textId="77777777" w:rsidR="00AC2ADE" w:rsidRPr="00F3002B" w:rsidRDefault="00AC2ADE" w:rsidP="00AC2ADE">
      <w:pPr>
        <w:spacing w:after="0"/>
        <w:rPr>
          <w:rFonts w:ascii="Arial Narrow" w:hAnsi="Arial Narrow"/>
          <w:sz w:val="44"/>
          <w:szCs w:val="44"/>
        </w:rPr>
      </w:pPr>
    </w:p>
    <w:p w14:paraId="7D6C6055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>Re: Hospital Payment</w:t>
      </w:r>
    </w:p>
    <w:p w14:paraId="41B89297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>Person Served:</w:t>
      </w:r>
    </w:p>
    <w:p w14:paraId="60DC927B" w14:textId="77777777" w:rsidR="00AC2ADE" w:rsidRPr="003C2868" w:rsidRDefault="00F3002B" w:rsidP="00AC2ADE">
      <w:pPr>
        <w:spacing w:after="0"/>
        <w:rPr>
          <w:rFonts w:ascii="Arial Narrow" w:hAnsi="Arial Narrow"/>
          <w:u w:val="single"/>
        </w:rPr>
      </w:pPr>
      <w:r>
        <w:rPr>
          <w:rFonts w:ascii="Arial Narrow" w:hAnsi="Arial Narrow"/>
        </w:rPr>
        <w:t>Number: __________________________________</w:t>
      </w:r>
    </w:p>
    <w:p w14:paraId="08EC5A8B" w14:textId="77777777" w:rsidR="00AC2ADE" w:rsidRPr="00F3002B" w:rsidRDefault="00AC2ADE" w:rsidP="00AC2ADE">
      <w:pPr>
        <w:spacing w:after="0"/>
        <w:rPr>
          <w:rFonts w:ascii="Arial Narrow" w:hAnsi="Arial Narrow"/>
          <w:sz w:val="44"/>
          <w:szCs w:val="44"/>
          <w:u w:val="single"/>
        </w:rPr>
      </w:pPr>
    </w:p>
    <w:p w14:paraId="6E5A4283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>Sanilac County Community Mental Health Authority is denying payment for this account due to the following reason:</w:t>
      </w:r>
    </w:p>
    <w:p w14:paraId="17B68863" w14:textId="77777777" w:rsidR="00AC2ADE" w:rsidRPr="003C2868" w:rsidRDefault="00AC2ADE" w:rsidP="00AC2ADE">
      <w:pPr>
        <w:spacing w:after="0"/>
        <w:rPr>
          <w:rFonts w:ascii="Arial Narrow" w:hAnsi="Arial Narrow"/>
        </w:rPr>
      </w:pPr>
    </w:p>
    <w:p w14:paraId="509B0DEA" w14:textId="77777777" w:rsidR="00AC2ADE" w:rsidRPr="003C2868" w:rsidRDefault="00AC2ADE" w:rsidP="00AC2ADE">
      <w:pPr>
        <w:spacing w:after="0"/>
        <w:rPr>
          <w:rFonts w:ascii="Arial Narrow" w:hAnsi="Arial Narrow"/>
          <w:b/>
        </w:rPr>
      </w:pPr>
      <w:r w:rsidRPr="003C2868">
        <w:rPr>
          <w:rFonts w:ascii="Arial Narrow" w:hAnsi="Arial Narrow"/>
          <w:u w:val="single"/>
        </w:rPr>
        <w:tab/>
      </w:r>
      <w:r w:rsidRPr="003C2868">
        <w:rPr>
          <w:rFonts w:ascii="Arial Narrow" w:hAnsi="Arial Narrow"/>
        </w:rPr>
        <w:t xml:space="preserve"> </w:t>
      </w:r>
      <w:r w:rsidRPr="003C2868">
        <w:rPr>
          <w:rFonts w:ascii="Arial Narrow" w:hAnsi="Arial Narrow"/>
          <w:b/>
        </w:rPr>
        <w:t>No Authorization</w:t>
      </w:r>
    </w:p>
    <w:p w14:paraId="67719C94" w14:textId="77777777" w:rsidR="00AC2ADE" w:rsidRPr="003C2868" w:rsidRDefault="00AC2ADE" w:rsidP="00AC2ADE">
      <w:pPr>
        <w:spacing w:after="0"/>
        <w:ind w:left="720" w:firstLine="45"/>
        <w:rPr>
          <w:rFonts w:ascii="Arial Narrow" w:hAnsi="Arial Narrow"/>
        </w:rPr>
      </w:pPr>
      <w:r w:rsidRPr="003C2868">
        <w:rPr>
          <w:rFonts w:ascii="Arial Narrow" w:hAnsi="Arial Narrow"/>
        </w:rPr>
        <w:t>This service was not authorized through our Access Center.  If you believe this is incorrect, please provide   authorization number(s).</w:t>
      </w:r>
    </w:p>
    <w:p w14:paraId="0C90BA0D" w14:textId="77777777" w:rsidR="00AC2ADE" w:rsidRPr="003C2868" w:rsidRDefault="00AC2ADE" w:rsidP="00AC2ADE">
      <w:pPr>
        <w:spacing w:after="0"/>
        <w:ind w:left="720"/>
        <w:rPr>
          <w:rFonts w:ascii="Arial Narrow" w:hAnsi="Arial Narrow"/>
        </w:rPr>
      </w:pPr>
      <w:r w:rsidRPr="003C2868">
        <w:rPr>
          <w:rFonts w:ascii="Arial Narrow" w:hAnsi="Arial Narrow"/>
        </w:rPr>
        <w:t>* Psychiatric consults on a medical floor and partial hospitalization require prior authorization through our Access Center at    1-888-225-4447.</w:t>
      </w:r>
    </w:p>
    <w:p w14:paraId="273E47DC" w14:textId="77777777" w:rsidR="00AC2ADE" w:rsidRPr="003C2868" w:rsidRDefault="00AC2ADE" w:rsidP="00AC2ADE">
      <w:pPr>
        <w:spacing w:after="0"/>
        <w:rPr>
          <w:rFonts w:ascii="Arial Narrow" w:hAnsi="Arial Narrow"/>
          <w:b/>
        </w:rPr>
      </w:pPr>
      <w:r w:rsidRPr="003C2868">
        <w:rPr>
          <w:rFonts w:ascii="Arial Narrow" w:hAnsi="Arial Narrow"/>
          <w:u w:val="single"/>
        </w:rPr>
        <w:tab/>
      </w:r>
      <w:r w:rsidR="00E066BA" w:rsidRPr="003C2868">
        <w:rPr>
          <w:rFonts w:ascii="Arial Narrow" w:hAnsi="Arial Narrow"/>
        </w:rPr>
        <w:t xml:space="preserve"> </w:t>
      </w:r>
      <w:r w:rsidRPr="003C2868">
        <w:rPr>
          <w:rFonts w:ascii="Arial Narrow" w:hAnsi="Arial Narrow"/>
          <w:b/>
        </w:rPr>
        <w:t>Person Is Not a Sanilac County Resident</w:t>
      </w:r>
    </w:p>
    <w:p w14:paraId="1B57932C" w14:textId="77777777" w:rsidR="00AC2ADE" w:rsidRPr="003C2868" w:rsidRDefault="00AC2ADE" w:rsidP="00AC2ADE">
      <w:pPr>
        <w:spacing w:after="0"/>
        <w:ind w:firstLine="720"/>
        <w:rPr>
          <w:rFonts w:ascii="Arial Narrow" w:hAnsi="Arial Narrow"/>
        </w:rPr>
      </w:pPr>
      <w:r w:rsidRPr="003C2868">
        <w:rPr>
          <w:rFonts w:ascii="Arial Narrow" w:hAnsi="Arial Narrow"/>
        </w:rPr>
        <w:t xml:space="preserve">The person is a resident of </w:t>
      </w:r>
      <w:r w:rsidR="00F3002B">
        <w:rPr>
          <w:rFonts w:ascii="Arial Narrow" w:hAnsi="Arial Narrow"/>
        </w:rPr>
        <w:t>_____________________________</w:t>
      </w:r>
      <w:r w:rsidRPr="003C2868">
        <w:rPr>
          <w:rFonts w:ascii="Arial Narrow" w:hAnsi="Arial Narrow"/>
        </w:rPr>
        <w:t xml:space="preserve"> County.</w:t>
      </w:r>
    </w:p>
    <w:p w14:paraId="09B5C712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  <w:u w:val="single"/>
        </w:rPr>
        <w:tab/>
      </w:r>
      <w:r w:rsidRPr="003C2868">
        <w:rPr>
          <w:rFonts w:ascii="Arial Narrow" w:hAnsi="Arial Narrow"/>
        </w:rPr>
        <w:t xml:space="preserve"> </w:t>
      </w:r>
      <w:r w:rsidRPr="003C2868">
        <w:rPr>
          <w:rFonts w:ascii="Arial Narrow" w:hAnsi="Arial Narrow"/>
          <w:b/>
        </w:rPr>
        <w:t>Service Billed Is Part of Our Hospital Per Diem Rate</w:t>
      </w:r>
    </w:p>
    <w:p w14:paraId="1DA2A6FA" w14:textId="77777777" w:rsidR="00AC2ADE" w:rsidRPr="003C2868" w:rsidRDefault="00AC2ADE" w:rsidP="00AC2ADE">
      <w:pPr>
        <w:spacing w:after="0"/>
        <w:ind w:firstLine="720"/>
        <w:rPr>
          <w:rFonts w:ascii="Arial Narrow" w:hAnsi="Arial Narrow"/>
        </w:rPr>
      </w:pPr>
      <w:r w:rsidRPr="003C2868">
        <w:rPr>
          <w:rFonts w:ascii="Arial Narrow" w:hAnsi="Arial Narrow"/>
        </w:rPr>
        <w:t xml:space="preserve">The contract we have with the hospital for inpatient psychiatric services is all-inclusive. </w:t>
      </w:r>
    </w:p>
    <w:p w14:paraId="03EC8975" w14:textId="77777777" w:rsidR="00AC2ADE" w:rsidRPr="003C2868" w:rsidRDefault="00AC2ADE" w:rsidP="00AC2ADE">
      <w:pPr>
        <w:spacing w:after="0"/>
        <w:ind w:firstLine="720"/>
        <w:rPr>
          <w:rFonts w:ascii="Arial Narrow" w:hAnsi="Arial Narrow"/>
        </w:rPr>
      </w:pPr>
      <w:r w:rsidRPr="003C2868">
        <w:rPr>
          <w:rFonts w:ascii="Arial Narrow" w:hAnsi="Arial Narrow"/>
        </w:rPr>
        <w:t>Medical and psychiatric professionals should submit their claims to the hospital where services were received.</w:t>
      </w:r>
    </w:p>
    <w:p w14:paraId="24620FAB" w14:textId="77777777" w:rsidR="00AC2ADE" w:rsidRPr="003C2868" w:rsidRDefault="00AC2ADE" w:rsidP="00AC2ADE">
      <w:pPr>
        <w:spacing w:after="0"/>
        <w:rPr>
          <w:rFonts w:ascii="Arial Narrow" w:hAnsi="Arial Narrow"/>
          <w:b/>
        </w:rPr>
      </w:pPr>
      <w:r w:rsidRPr="003C2868">
        <w:rPr>
          <w:rFonts w:ascii="Arial Narrow" w:hAnsi="Arial Narrow"/>
          <w:u w:val="single"/>
        </w:rPr>
        <w:tab/>
      </w:r>
      <w:r w:rsidR="00E066BA" w:rsidRPr="003C2868">
        <w:rPr>
          <w:rFonts w:ascii="Arial Narrow" w:hAnsi="Arial Narrow"/>
        </w:rPr>
        <w:t xml:space="preserve"> </w:t>
      </w:r>
      <w:r w:rsidRPr="003C2868">
        <w:rPr>
          <w:rFonts w:ascii="Arial Narrow" w:hAnsi="Arial Narrow"/>
          <w:b/>
        </w:rPr>
        <w:t>Person Has Insurance that Was Not Billed</w:t>
      </w:r>
    </w:p>
    <w:p w14:paraId="60FFD582" w14:textId="77777777" w:rsidR="00AC2ADE" w:rsidRPr="003C2868" w:rsidRDefault="00AC2ADE" w:rsidP="00AC2ADE">
      <w:pPr>
        <w:spacing w:after="0"/>
        <w:ind w:left="720"/>
        <w:rPr>
          <w:rFonts w:ascii="Arial Narrow" w:hAnsi="Arial Narrow"/>
        </w:rPr>
      </w:pPr>
      <w:r w:rsidRPr="003C2868">
        <w:rPr>
          <w:rFonts w:ascii="Arial Narrow" w:hAnsi="Arial Narrow"/>
        </w:rPr>
        <w:t xml:space="preserve">The person has insurance through </w:t>
      </w:r>
      <w:r w:rsidR="00F3002B">
        <w:rPr>
          <w:rFonts w:ascii="Arial Narrow" w:hAnsi="Arial Narrow"/>
        </w:rPr>
        <w:t>__________________________</w:t>
      </w:r>
      <w:r w:rsidRPr="003C2868">
        <w:rPr>
          <w:rFonts w:ascii="Arial Narrow" w:hAnsi="Arial Narrow"/>
        </w:rPr>
        <w:t xml:space="preserve"> with an account # of </w:t>
      </w:r>
      <w:r w:rsidR="00F3002B">
        <w:rPr>
          <w:rFonts w:ascii="Arial Narrow" w:hAnsi="Arial Narrow"/>
        </w:rPr>
        <w:t>_______________________</w:t>
      </w:r>
      <w:r w:rsidRPr="003C2868">
        <w:rPr>
          <w:rFonts w:ascii="Arial Narrow" w:hAnsi="Arial Narrow"/>
        </w:rPr>
        <w:t>. Please submit the claim to this company.</w:t>
      </w:r>
    </w:p>
    <w:p w14:paraId="51AEB384" w14:textId="77777777" w:rsidR="00AC2ADE" w:rsidRPr="003C2868" w:rsidRDefault="00AC2ADE" w:rsidP="00AC2ADE">
      <w:pPr>
        <w:spacing w:after="0"/>
        <w:rPr>
          <w:rFonts w:ascii="Arial Narrow" w:hAnsi="Arial Narrow"/>
          <w:b/>
        </w:rPr>
      </w:pPr>
      <w:r w:rsidRPr="003C2868">
        <w:rPr>
          <w:rFonts w:ascii="Arial Narrow" w:hAnsi="Arial Narrow"/>
          <w:u w:val="single"/>
        </w:rPr>
        <w:tab/>
      </w:r>
      <w:r w:rsidR="00E066BA" w:rsidRPr="003C2868">
        <w:rPr>
          <w:rFonts w:ascii="Arial Narrow" w:hAnsi="Arial Narrow"/>
        </w:rPr>
        <w:t xml:space="preserve"> </w:t>
      </w:r>
      <w:r w:rsidRPr="003C2868">
        <w:rPr>
          <w:rFonts w:ascii="Arial Narrow" w:hAnsi="Arial Narrow"/>
          <w:b/>
        </w:rPr>
        <w:t>CMH Has Already Submitted Payment for This Claim</w:t>
      </w:r>
    </w:p>
    <w:p w14:paraId="3629C03F" w14:textId="77777777" w:rsidR="00AC2ADE" w:rsidRPr="003C2868" w:rsidRDefault="00AC2ADE" w:rsidP="00AC2ADE">
      <w:pPr>
        <w:spacing w:after="0"/>
        <w:ind w:firstLine="720"/>
        <w:rPr>
          <w:rFonts w:ascii="Arial Narrow" w:hAnsi="Arial Narrow"/>
        </w:rPr>
      </w:pPr>
      <w:r w:rsidRPr="003C2868">
        <w:rPr>
          <w:rFonts w:ascii="Arial Narrow" w:hAnsi="Arial Narrow"/>
          <w:b/>
        </w:rPr>
        <w:t xml:space="preserve"> </w:t>
      </w:r>
      <w:r w:rsidRPr="003C2868">
        <w:rPr>
          <w:rFonts w:ascii="Arial Narrow" w:hAnsi="Arial Narrow"/>
        </w:rPr>
        <w:t>Check #:</w:t>
      </w:r>
      <w:r w:rsidR="00F3002B">
        <w:rPr>
          <w:rFonts w:ascii="Arial Narrow" w:hAnsi="Arial Narrow"/>
        </w:rPr>
        <w:t>________________________________</w:t>
      </w:r>
      <w:r w:rsidRPr="003C2868">
        <w:rPr>
          <w:rFonts w:ascii="Arial Narrow" w:hAnsi="Arial Narrow"/>
        </w:rPr>
        <w:t xml:space="preserve"> Date: </w:t>
      </w:r>
      <w:r w:rsidR="00F3002B">
        <w:rPr>
          <w:rFonts w:ascii="Arial Narrow" w:hAnsi="Arial Narrow"/>
        </w:rPr>
        <w:t>____________________________</w:t>
      </w:r>
    </w:p>
    <w:p w14:paraId="7AC0FCF0" w14:textId="77777777" w:rsidR="00AC2ADE" w:rsidRPr="003C2868" w:rsidRDefault="00AC2ADE" w:rsidP="00AC2ADE">
      <w:pPr>
        <w:spacing w:after="0"/>
        <w:rPr>
          <w:rFonts w:ascii="Arial Narrow" w:hAnsi="Arial Narrow"/>
          <w:b/>
        </w:rPr>
      </w:pPr>
      <w:r w:rsidRPr="003C2868">
        <w:rPr>
          <w:rFonts w:ascii="Arial Narrow" w:hAnsi="Arial Narrow"/>
        </w:rPr>
        <w:t>______</w:t>
      </w:r>
      <w:r w:rsidR="00E066BA" w:rsidRPr="003C2868">
        <w:rPr>
          <w:rFonts w:ascii="Arial Narrow" w:hAnsi="Arial Narrow"/>
        </w:rPr>
        <w:t xml:space="preserve">_ </w:t>
      </w:r>
      <w:r w:rsidR="00E066BA" w:rsidRPr="003C2868">
        <w:rPr>
          <w:rFonts w:ascii="Arial Narrow" w:hAnsi="Arial Narrow"/>
          <w:b/>
        </w:rPr>
        <w:t>Other</w:t>
      </w:r>
      <w:r w:rsidRPr="003C2868">
        <w:rPr>
          <w:rFonts w:ascii="Arial Narrow" w:hAnsi="Arial Narrow"/>
          <w:b/>
        </w:rPr>
        <w:t xml:space="preserve"> Insurance Has Paid This Claim </w:t>
      </w:r>
    </w:p>
    <w:p w14:paraId="58B46B09" w14:textId="77777777" w:rsidR="00AC2ADE" w:rsidRPr="003C2868" w:rsidRDefault="00AC2ADE" w:rsidP="00AC2ADE">
      <w:pPr>
        <w:spacing w:after="0"/>
        <w:ind w:firstLine="720"/>
        <w:rPr>
          <w:rFonts w:ascii="Arial Narrow" w:hAnsi="Arial Narrow"/>
        </w:rPr>
      </w:pPr>
      <w:r w:rsidRPr="003C2868">
        <w:rPr>
          <w:rFonts w:ascii="Arial Narrow" w:hAnsi="Arial Narrow"/>
          <w:b/>
        </w:rPr>
        <w:t xml:space="preserve"> </w:t>
      </w:r>
      <w:r w:rsidRPr="003C2868">
        <w:rPr>
          <w:rFonts w:ascii="Arial Narrow" w:hAnsi="Arial Narrow"/>
        </w:rPr>
        <w:t>Medicare or private insurance has already submitted payment for this claim that is in excess of our contracted rate.</w:t>
      </w:r>
    </w:p>
    <w:p w14:paraId="1C7B2F2F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  <w:u w:val="single"/>
        </w:rPr>
        <w:tab/>
      </w:r>
      <w:r w:rsidR="00E066BA" w:rsidRPr="003C2868">
        <w:rPr>
          <w:rFonts w:ascii="Arial Narrow" w:hAnsi="Arial Narrow"/>
        </w:rPr>
        <w:t xml:space="preserve">  </w:t>
      </w:r>
      <w:r w:rsidRPr="003C2868">
        <w:rPr>
          <w:rFonts w:ascii="Arial Narrow" w:hAnsi="Arial Narrow"/>
          <w:b/>
        </w:rPr>
        <w:t>Claim is Not for a Mental Health Service</w:t>
      </w:r>
    </w:p>
    <w:p w14:paraId="3CCDDBAA" w14:textId="77777777" w:rsidR="00AC2ADE" w:rsidRPr="003C2868" w:rsidRDefault="00AC2ADE" w:rsidP="00AC2ADE">
      <w:pPr>
        <w:spacing w:after="0"/>
        <w:ind w:firstLine="720"/>
        <w:rPr>
          <w:rFonts w:ascii="Arial Narrow" w:hAnsi="Arial Narrow"/>
        </w:rPr>
      </w:pPr>
      <w:r w:rsidRPr="003C2868">
        <w:rPr>
          <w:rFonts w:ascii="Arial Narrow" w:hAnsi="Arial Narrow"/>
        </w:rPr>
        <w:t>Medical professionals should submit their claims to the individual’s insurance plan for payment.</w:t>
      </w:r>
    </w:p>
    <w:p w14:paraId="4070EE70" w14:textId="77777777" w:rsidR="00AC2ADE" w:rsidRPr="003C2868" w:rsidRDefault="00AC2ADE" w:rsidP="00AC2ADE">
      <w:pPr>
        <w:spacing w:after="0"/>
        <w:rPr>
          <w:rFonts w:ascii="Arial Narrow" w:hAnsi="Arial Narrow"/>
          <w:b/>
        </w:rPr>
      </w:pPr>
      <w:r w:rsidRPr="003C2868">
        <w:rPr>
          <w:rFonts w:ascii="Arial Narrow" w:hAnsi="Arial Narrow"/>
          <w:u w:val="single"/>
        </w:rPr>
        <w:tab/>
      </w:r>
      <w:r w:rsidR="00E066BA" w:rsidRPr="003C2868">
        <w:rPr>
          <w:rFonts w:ascii="Arial Narrow" w:hAnsi="Arial Narrow"/>
        </w:rPr>
        <w:t xml:space="preserve"> </w:t>
      </w:r>
      <w:r w:rsidRPr="003C2868">
        <w:rPr>
          <w:rFonts w:ascii="Arial Narrow" w:hAnsi="Arial Narrow"/>
          <w:b/>
        </w:rPr>
        <w:t>Other:</w:t>
      </w:r>
    </w:p>
    <w:p w14:paraId="477804D2" w14:textId="77777777" w:rsidR="00AC2ADE" w:rsidRPr="003C2868" w:rsidRDefault="00AC2ADE" w:rsidP="00AC2ADE">
      <w:pPr>
        <w:spacing w:after="0"/>
        <w:ind w:left="1260"/>
        <w:rPr>
          <w:rFonts w:ascii="Arial Narrow" w:hAnsi="Arial Narrow"/>
        </w:rPr>
      </w:pPr>
    </w:p>
    <w:p w14:paraId="625DC6BA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 xml:space="preserve"> Please contact me with any questions at 810-583-0496.</w:t>
      </w:r>
    </w:p>
    <w:p w14:paraId="429DB0A0" w14:textId="7777777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 xml:space="preserve"> Sincerely,</w:t>
      </w:r>
    </w:p>
    <w:p w14:paraId="368DC8E9" w14:textId="77777777" w:rsidR="002B3412" w:rsidRPr="00F3002B" w:rsidRDefault="002B3412" w:rsidP="00AC2ADE">
      <w:pPr>
        <w:spacing w:after="0"/>
        <w:ind w:left="1260"/>
        <w:rPr>
          <w:rFonts w:ascii="Arial Narrow" w:hAnsi="Arial Narrow"/>
          <w:sz w:val="44"/>
          <w:szCs w:val="44"/>
        </w:rPr>
      </w:pPr>
    </w:p>
    <w:p w14:paraId="786163DD" w14:textId="2394F5BC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 xml:space="preserve"> </w:t>
      </w:r>
      <w:r w:rsidR="00DC0DB0">
        <w:rPr>
          <w:rFonts w:ascii="Arial Narrow" w:hAnsi="Arial Narrow"/>
        </w:rPr>
        <w:t>Carmella Saldana</w:t>
      </w:r>
    </w:p>
    <w:p w14:paraId="4B411197" w14:textId="62425BC7" w:rsidR="00AC2ADE" w:rsidRPr="003C2868" w:rsidRDefault="00AC2ADE" w:rsidP="00AC2ADE">
      <w:pPr>
        <w:spacing w:after="0"/>
        <w:rPr>
          <w:rFonts w:ascii="Arial Narrow" w:hAnsi="Arial Narrow"/>
        </w:rPr>
      </w:pPr>
      <w:r w:rsidRPr="003C2868">
        <w:rPr>
          <w:rFonts w:ascii="Arial Narrow" w:hAnsi="Arial Narrow"/>
        </w:rPr>
        <w:t xml:space="preserve"> Hospital </w:t>
      </w:r>
      <w:r w:rsidR="00DC0DB0">
        <w:rPr>
          <w:rFonts w:ascii="Arial Narrow" w:hAnsi="Arial Narrow"/>
        </w:rPr>
        <w:t>Program Coordinator</w:t>
      </w:r>
    </w:p>
    <w:sectPr w:rsidR="00AC2ADE" w:rsidRPr="003C2868" w:rsidSect="008C626A">
      <w:footerReference w:type="default" r:id="rId8"/>
      <w:pgSz w:w="12240" w:h="15840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23F7" w14:textId="77777777" w:rsidR="00533A3C" w:rsidRDefault="00533A3C" w:rsidP="008D4F2C">
      <w:pPr>
        <w:spacing w:after="0"/>
      </w:pPr>
      <w:r>
        <w:separator/>
      </w:r>
    </w:p>
  </w:endnote>
  <w:endnote w:type="continuationSeparator" w:id="0">
    <w:p w14:paraId="1D0E1B71" w14:textId="77777777" w:rsidR="00533A3C" w:rsidRDefault="00533A3C" w:rsidP="008D4F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38DE" w14:textId="77777777" w:rsidR="00F1477F" w:rsidRDefault="00F1477F" w:rsidP="008C78EB">
    <w:pPr>
      <w:pStyle w:val="Footer"/>
      <w:tabs>
        <w:tab w:val="left" w:pos="4320"/>
      </w:tabs>
      <w:jc w:val="center"/>
      <w:rPr>
        <w:rFonts w:ascii="Tahoma" w:hAnsi="Tahoma" w:cs="Tahoma"/>
      </w:rPr>
    </w:pPr>
    <w:r w:rsidRPr="00F1477F">
      <w:rPr>
        <w:rFonts w:ascii="Tahoma" w:hAnsi="Tahoma" w:cs="Tahoma"/>
      </w:rPr>
      <w:t>227 E. Sanilac Avenue, Sandusky, MI 48471</w:t>
    </w:r>
    <w:r>
      <w:rPr>
        <w:rFonts w:ascii="Tahoma" w:hAnsi="Tahoma" w:cs="Tahoma"/>
      </w:rPr>
      <w:t xml:space="preserve"> ~~ Main </w:t>
    </w:r>
    <w:r w:rsidRPr="00F1477F">
      <w:rPr>
        <w:rFonts w:ascii="Tahoma" w:hAnsi="Tahoma" w:cs="Tahoma"/>
      </w:rPr>
      <w:t>Phone: 810-648-0330</w:t>
    </w:r>
    <w:r>
      <w:rPr>
        <w:rFonts w:ascii="Tahoma" w:hAnsi="Tahoma" w:cs="Tahoma"/>
      </w:rPr>
      <w:t xml:space="preserve"> ~~FAX</w:t>
    </w:r>
    <w:r w:rsidRPr="00F1477F">
      <w:rPr>
        <w:rFonts w:ascii="Tahoma" w:hAnsi="Tahoma" w:cs="Tahoma"/>
      </w:rPr>
      <w:t>: 810-648-</w:t>
    </w:r>
    <w:r w:rsidR="00F30201">
      <w:rPr>
        <w:rFonts w:ascii="Tahoma" w:hAnsi="Tahoma" w:cs="Tahoma"/>
      </w:rPr>
      <w:t>4338</w:t>
    </w:r>
  </w:p>
  <w:p w14:paraId="280B6B1A" w14:textId="77777777" w:rsidR="001D3BB0" w:rsidRDefault="001D3BB0" w:rsidP="001D3BB0">
    <w:pPr>
      <w:pStyle w:val="Footer"/>
      <w:tabs>
        <w:tab w:val="left" w:pos="4320"/>
      </w:tabs>
      <w:rPr>
        <w:rFonts w:ascii="Tahoma" w:hAnsi="Tahoma" w:cs="Tahoma"/>
        <w:sz w:val="16"/>
        <w:szCs w:val="16"/>
      </w:rPr>
    </w:pPr>
  </w:p>
  <w:p w14:paraId="59187EBD" w14:textId="42376DE3" w:rsidR="008D4F2C" w:rsidRDefault="00A96EA8" w:rsidP="00F3002B">
    <w:pPr>
      <w:pStyle w:val="Footer"/>
      <w:tabs>
        <w:tab w:val="clear" w:pos="4680"/>
        <w:tab w:val="left" w:pos="9360"/>
      </w:tabs>
    </w:pPr>
    <w:r>
      <w:rPr>
        <w:rFonts w:ascii="Tahoma" w:hAnsi="Tahoma" w:cs="Tahoma"/>
        <w:sz w:val="16"/>
        <w:szCs w:val="16"/>
      </w:rPr>
      <w:t xml:space="preserve">Policy Committee </w:t>
    </w:r>
    <w:r w:rsidR="00DC0DB0">
      <w:rPr>
        <w:rFonts w:ascii="Tahoma" w:hAnsi="Tahoma" w:cs="Tahoma"/>
        <w:sz w:val="16"/>
        <w:szCs w:val="16"/>
      </w:rPr>
      <w:t>1</w:t>
    </w:r>
    <w:r w:rsidR="00414B2A">
      <w:rPr>
        <w:rFonts w:ascii="Tahoma" w:hAnsi="Tahoma" w:cs="Tahoma"/>
        <w:sz w:val="16"/>
        <w:szCs w:val="16"/>
      </w:rPr>
      <w:t>2/12/2024</w:t>
    </w:r>
    <w:r w:rsidR="001D3BB0">
      <w:rPr>
        <w:rFonts w:ascii="Tahoma" w:hAnsi="Tahoma" w:cs="Tahoma"/>
        <w:sz w:val="16"/>
        <w:szCs w:val="16"/>
      </w:rPr>
      <w:tab/>
      <w:t>Form # 0473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6E63" w14:textId="77777777" w:rsidR="00533A3C" w:rsidRDefault="00533A3C" w:rsidP="008D4F2C">
      <w:pPr>
        <w:spacing w:after="0"/>
      </w:pPr>
      <w:r>
        <w:separator/>
      </w:r>
    </w:p>
  </w:footnote>
  <w:footnote w:type="continuationSeparator" w:id="0">
    <w:p w14:paraId="7E35E5F5" w14:textId="77777777" w:rsidR="00533A3C" w:rsidRDefault="00533A3C" w:rsidP="008D4F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33B1C"/>
    <w:rsid w:val="00036955"/>
    <w:rsid w:val="000613AA"/>
    <w:rsid w:val="000669DA"/>
    <w:rsid w:val="000B617B"/>
    <w:rsid w:val="00112326"/>
    <w:rsid w:val="00115CD0"/>
    <w:rsid w:val="00127A50"/>
    <w:rsid w:val="001424C8"/>
    <w:rsid w:val="001611D2"/>
    <w:rsid w:val="00162C2D"/>
    <w:rsid w:val="00164EA2"/>
    <w:rsid w:val="00191012"/>
    <w:rsid w:val="001A2471"/>
    <w:rsid w:val="001C0FCE"/>
    <w:rsid w:val="001D3BB0"/>
    <w:rsid w:val="001F5C00"/>
    <w:rsid w:val="00201CE9"/>
    <w:rsid w:val="00213E83"/>
    <w:rsid w:val="00224275"/>
    <w:rsid w:val="0025116C"/>
    <w:rsid w:val="002731F0"/>
    <w:rsid w:val="002A05FF"/>
    <w:rsid w:val="002B3412"/>
    <w:rsid w:val="003370AE"/>
    <w:rsid w:val="00352E70"/>
    <w:rsid w:val="00366326"/>
    <w:rsid w:val="00374120"/>
    <w:rsid w:val="003819D3"/>
    <w:rsid w:val="003B31D9"/>
    <w:rsid w:val="003C2868"/>
    <w:rsid w:val="003D5C21"/>
    <w:rsid w:val="00414B2A"/>
    <w:rsid w:val="0044192B"/>
    <w:rsid w:val="00486BEF"/>
    <w:rsid w:val="004C37D9"/>
    <w:rsid w:val="00533A3C"/>
    <w:rsid w:val="00561FC2"/>
    <w:rsid w:val="005724B7"/>
    <w:rsid w:val="0058441D"/>
    <w:rsid w:val="00595B13"/>
    <w:rsid w:val="005B5D1E"/>
    <w:rsid w:val="005D1560"/>
    <w:rsid w:val="005D19D0"/>
    <w:rsid w:val="005F29B6"/>
    <w:rsid w:val="00606595"/>
    <w:rsid w:val="006136B7"/>
    <w:rsid w:val="00663EE7"/>
    <w:rsid w:val="00681B4B"/>
    <w:rsid w:val="006A5621"/>
    <w:rsid w:val="00710112"/>
    <w:rsid w:val="00716E6D"/>
    <w:rsid w:val="007544A6"/>
    <w:rsid w:val="0077409A"/>
    <w:rsid w:val="00781024"/>
    <w:rsid w:val="00796EC9"/>
    <w:rsid w:val="008065CB"/>
    <w:rsid w:val="00814A4A"/>
    <w:rsid w:val="008552DF"/>
    <w:rsid w:val="008A47A1"/>
    <w:rsid w:val="008C626A"/>
    <w:rsid w:val="008C78EB"/>
    <w:rsid w:val="008D4F2C"/>
    <w:rsid w:val="009007B1"/>
    <w:rsid w:val="00937046"/>
    <w:rsid w:val="00A71D23"/>
    <w:rsid w:val="00A96EA8"/>
    <w:rsid w:val="00AC2ADE"/>
    <w:rsid w:val="00AD1411"/>
    <w:rsid w:val="00AF4DD7"/>
    <w:rsid w:val="00B466CB"/>
    <w:rsid w:val="00B700A4"/>
    <w:rsid w:val="00B76DE7"/>
    <w:rsid w:val="00BA13E6"/>
    <w:rsid w:val="00D06949"/>
    <w:rsid w:val="00D33163"/>
    <w:rsid w:val="00D6174B"/>
    <w:rsid w:val="00D65A38"/>
    <w:rsid w:val="00D726AE"/>
    <w:rsid w:val="00D9235D"/>
    <w:rsid w:val="00D96D6A"/>
    <w:rsid w:val="00DA1552"/>
    <w:rsid w:val="00DC0281"/>
    <w:rsid w:val="00DC0DB0"/>
    <w:rsid w:val="00DF147D"/>
    <w:rsid w:val="00DF3749"/>
    <w:rsid w:val="00E066BA"/>
    <w:rsid w:val="00E83D05"/>
    <w:rsid w:val="00EA51DD"/>
    <w:rsid w:val="00ED19CA"/>
    <w:rsid w:val="00F1477F"/>
    <w:rsid w:val="00F3002B"/>
    <w:rsid w:val="00F30201"/>
    <w:rsid w:val="00F57223"/>
    <w:rsid w:val="00F608CA"/>
    <w:rsid w:val="00F927CF"/>
    <w:rsid w:val="00F93DDB"/>
    <w:rsid w:val="00FB7507"/>
    <w:rsid w:val="00FC424C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43AB8F3"/>
  <w15:docId w15:val="{4CF2F554-AA34-4674-9F3B-3C66DD1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B1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B47A-4EF1-49CF-AC92-F3EC5BFF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Marilyn Ryan</cp:lastModifiedBy>
  <cp:revision>2</cp:revision>
  <cp:lastPrinted>2017-12-19T17:00:00Z</cp:lastPrinted>
  <dcterms:created xsi:type="dcterms:W3CDTF">2025-01-03T13:54:00Z</dcterms:created>
  <dcterms:modified xsi:type="dcterms:W3CDTF">2025-01-03T13:54:00Z</dcterms:modified>
</cp:coreProperties>
</file>