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A072" w14:textId="77777777" w:rsidR="00BF560F" w:rsidRDefault="00BF560F" w:rsidP="00DB5F64">
      <w:pPr>
        <w:jc w:val="center"/>
        <w:outlineLvl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>SANILAC COUNTY COMMUNITY MENTAL HEALTH AUTHORITY</w:t>
      </w:r>
    </w:p>
    <w:p w14:paraId="5EEDFCF8" w14:textId="77777777" w:rsidR="00BF560F" w:rsidRPr="00BF560F" w:rsidRDefault="00BF560F" w:rsidP="00805282">
      <w:pPr>
        <w:jc w:val="center"/>
        <w:rPr>
          <w:rFonts w:ascii="Arial Black" w:hAnsi="Arial Black"/>
          <w:b/>
        </w:rPr>
      </w:pPr>
    </w:p>
    <w:p w14:paraId="6B0EA1D7" w14:textId="77777777" w:rsidR="00805282" w:rsidRPr="00805282" w:rsidRDefault="00805282" w:rsidP="00DB5F64">
      <w:pPr>
        <w:jc w:val="center"/>
        <w:outlineLvl w:val="0"/>
        <w:rPr>
          <w:b/>
        </w:rPr>
      </w:pPr>
      <w:r w:rsidRPr="00805282">
        <w:rPr>
          <w:b/>
        </w:rPr>
        <w:t>CONSENT FOR THE RELEASE OF</w:t>
      </w:r>
    </w:p>
    <w:p w14:paraId="2B639697" w14:textId="77777777" w:rsidR="00805282" w:rsidRPr="00805282" w:rsidRDefault="00805282" w:rsidP="00DB5F64">
      <w:pPr>
        <w:jc w:val="center"/>
        <w:outlineLvl w:val="0"/>
        <w:rPr>
          <w:b/>
        </w:rPr>
      </w:pPr>
      <w:r w:rsidRPr="00805282">
        <w:rPr>
          <w:b/>
        </w:rPr>
        <w:t>CONFIDENTIAL INFORMATION:</w:t>
      </w:r>
    </w:p>
    <w:p w14:paraId="2694DE79" w14:textId="77777777" w:rsidR="00805282" w:rsidRDefault="00805282" w:rsidP="00DB5F64">
      <w:pPr>
        <w:jc w:val="center"/>
        <w:outlineLvl w:val="0"/>
        <w:rPr>
          <w:b/>
        </w:rPr>
      </w:pPr>
      <w:r w:rsidRPr="00805282">
        <w:rPr>
          <w:b/>
        </w:rPr>
        <w:t>CRIMINAL JUSTICE SYSTEM REFERRAL</w:t>
      </w:r>
    </w:p>
    <w:p w14:paraId="3827839A" w14:textId="77777777" w:rsidR="00805282" w:rsidRPr="00392176" w:rsidRDefault="00805282" w:rsidP="00805282">
      <w:pPr>
        <w:jc w:val="center"/>
        <w:rPr>
          <w:b/>
          <w:sz w:val="48"/>
          <w:szCs w:val="48"/>
        </w:rPr>
      </w:pPr>
    </w:p>
    <w:p w14:paraId="5EF074E6" w14:textId="77777777" w:rsidR="00805282" w:rsidRDefault="00805282" w:rsidP="00DB5F64">
      <w:pPr>
        <w:outlineLvl w:val="0"/>
      </w:pPr>
      <w:r>
        <w:t>I, ___________________________, her</w:t>
      </w:r>
      <w:r w:rsidR="00B7321A">
        <w:t>e</w:t>
      </w:r>
      <w:r>
        <w:t>by consent to</w:t>
      </w:r>
      <w:r w:rsidR="00B7321A">
        <w:t xml:space="preserve"> verbal and written</w:t>
      </w:r>
      <w:r>
        <w:t xml:space="preserve"> communication</w:t>
      </w:r>
    </w:p>
    <w:p w14:paraId="49C1801C" w14:textId="77777777" w:rsidR="00805282" w:rsidRPr="00805282" w:rsidRDefault="00392176" w:rsidP="00392176">
      <w:pPr>
        <w:tabs>
          <w:tab w:val="left" w:pos="900"/>
        </w:tabs>
        <w:outlineLvl w:val="0"/>
        <w:rPr>
          <w:sz w:val="20"/>
          <w:szCs w:val="20"/>
        </w:rPr>
      </w:pPr>
      <w:r>
        <w:tab/>
      </w:r>
      <w:r w:rsidR="00805282">
        <w:rPr>
          <w:sz w:val="20"/>
          <w:szCs w:val="20"/>
        </w:rPr>
        <w:t xml:space="preserve">(Name of </w:t>
      </w:r>
      <w:r w:rsidR="00B7321A">
        <w:rPr>
          <w:sz w:val="20"/>
          <w:szCs w:val="20"/>
        </w:rPr>
        <w:t>Individual</w:t>
      </w:r>
      <w:r w:rsidR="00805282">
        <w:rPr>
          <w:sz w:val="20"/>
          <w:szCs w:val="20"/>
        </w:rPr>
        <w:t>)</w:t>
      </w:r>
    </w:p>
    <w:p w14:paraId="1F5C82DF" w14:textId="77777777" w:rsidR="00B7321A" w:rsidRDefault="00B7321A" w:rsidP="00DB5F64">
      <w:pPr>
        <w:outlineLvl w:val="0"/>
      </w:pPr>
    </w:p>
    <w:p w14:paraId="3B15708A" w14:textId="61216500" w:rsidR="00805282" w:rsidRDefault="00B7321A" w:rsidP="00DB5F64">
      <w:pPr>
        <w:outlineLvl w:val="0"/>
      </w:pPr>
      <w:r>
        <w:t>between Sanilac County Community Mental Health Authority (S</w:t>
      </w:r>
      <w:r w:rsidR="009F1DF6">
        <w:t xml:space="preserve">anilac </w:t>
      </w:r>
      <w:r>
        <w:t>CMH) and:</w:t>
      </w:r>
    </w:p>
    <w:p w14:paraId="408B3B92" w14:textId="77777777" w:rsidR="00B7321A" w:rsidRDefault="00B7321A" w:rsidP="00B7321A">
      <w:pPr>
        <w:outlineLvl w:val="0"/>
      </w:pPr>
    </w:p>
    <w:p w14:paraId="387916EC" w14:textId="77777777" w:rsidR="00805282" w:rsidRDefault="00805282" w:rsidP="00805282">
      <w:r>
        <w:t>_______________________________________________________________________</w:t>
      </w:r>
    </w:p>
    <w:p w14:paraId="18712F22" w14:textId="77777777" w:rsidR="00805282" w:rsidRDefault="00805282" w:rsidP="00392176">
      <w:pPr>
        <w:tabs>
          <w:tab w:val="left" w:pos="1980"/>
        </w:tabs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(Court, probation, parole, and/or other referring agency)</w:t>
      </w:r>
    </w:p>
    <w:p w14:paraId="4929E532" w14:textId="77777777" w:rsidR="000D301D" w:rsidRDefault="000D301D">
      <w:pPr>
        <w:rPr>
          <w:sz w:val="20"/>
          <w:szCs w:val="20"/>
        </w:rPr>
      </w:pPr>
    </w:p>
    <w:p w14:paraId="674A91B1" w14:textId="77777777" w:rsidR="000D301D" w:rsidRDefault="000D301D">
      <w:pPr>
        <w:rPr>
          <w:sz w:val="20"/>
          <w:szCs w:val="20"/>
        </w:rPr>
      </w:pPr>
    </w:p>
    <w:p w14:paraId="32C42E09" w14:textId="77EA99CE" w:rsidR="000D301D" w:rsidRDefault="000D301D">
      <w:r>
        <w:t xml:space="preserve">The purpose of and need for the </w:t>
      </w:r>
      <w:r w:rsidR="00BF560F">
        <w:t>disclosure</w:t>
      </w:r>
      <w:r>
        <w:t xml:space="preserve"> is to inform the criminal justice agency(</w:t>
      </w:r>
      <w:proofErr w:type="spellStart"/>
      <w:r>
        <w:t>ies</w:t>
      </w:r>
      <w:proofErr w:type="spellEnd"/>
      <w:r>
        <w:t xml:space="preserve">) listed above of my attendance and progress in treatment.  The extent of information to be </w:t>
      </w:r>
      <w:r w:rsidR="00BF560F">
        <w:t>disclosed</w:t>
      </w:r>
      <w:r>
        <w:t xml:space="preserve"> is my diagnosis, information about my attendance </w:t>
      </w:r>
      <w:r w:rsidR="00B7321A">
        <w:t>record at S</w:t>
      </w:r>
      <w:r w:rsidR="009F1DF6">
        <w:t xml:space="preserve">anilac </w:t>
      </w:r>
      <w:r w:rsidR="00B7321A">
        <w:t>CMH</w:t>
      </w:r>
      <w:r>
        <w:t xml:space="preserve"> treatment sessions, my cooperation with the treatment program, prognosis, and</w:t>
      </w:r>
      <w:r w:rsidR="000A1059">
        <w:t xml:space="preserve">/or as </w:t>
      </w:r>
      <w:proofErr w:type="gramStart"/>
      <w:r w:rsidR="000A1059">
        <w:t>specified;</w:t>
      </w:r>
      <w:proofErr w:type="gramEnd"/>
    </w:p>
    <w:p w14:paraId="2B26D6FA" w14:textId="77777777" w:rsidR="000D301D" w:rsidRDefault="000D301D"/>
    <w:p w14:paraId="0C120825" w14:textId="77777777" w:rsidR="000D301D" w:rsidRDefault="000D301D">
      <w:r>
        <w:t>________________________________________________________________________</w:t>
      </w:r>
    </w:p>
    <w:p w14:paraId="2ACF2652" w14:textId="77777777" w:rsidR="000D301D" w:rsidRDefault="000D301D"/>
    <w:p w14:paraId="67FDD813" w14:textId="77777777" w:rsidR="000D301D" w:rsidRDefault="000D301D">
      <w:r>
        <w:t>________________________________________________________________________</w:t>
      </w:r>
    </w:p>
    <w:p w14:paraId="10574B43" w14:textId="77777777" w:rsidR="000D301D" w:rsidRDefault="000D301D"/>
    <w:p w14:paraId="7FEF1490" w14:textId="77777777" w:rsidR="000D301D" w:rsidRDefault="000D301D">
      <w:r>
        <w:t>I understand that this consent will remain in effect and cannot be revoked by me until:</w:t>
      </w:r>
    </w:p>
    <w:p w14:paraId="11F4E69B" w14:textId="77777777" w:rsidR="000D301D" w:rsidRDefault="000D301D">
      <w:r>
        <w:tab/>
      </w:r>
    </w:p>
    <w:p w14:paraId="7B3F7962" w14:textId="77777777" w:rsidR="000D301D" w:rsidRDefault="000D301D" w:rsidP="000D301D">
      <w:pPr>
        <w:ind w:left="1260" w:hanging="540"/>
      </w:pPr>
      <w:r>
        <w:t>____ there has been a formal and effective termination or revocation of my release from confinement, probation, or parole, or other proceeding under which I was mandated into treatment, or</w:t>
      </w:r>
    </w:p>
    <w:p w14:paraId="4D20A3D4" w14:textId="77777777" w:rsidR="000D301D" w:rsidRDefault="000D301D" w:rsidP="000D301D">
      <w:pPr>
        <w:ind w:left="1260" w:hanging="540"/>
      </w:pPr>
    </w:p>
    <w:p w14:paraId="7839E656" w14:textId="77777777" w:rsidR="000D301D" w:rsidRDefault="000D301D" w:rsidP="00392176">
      <w:pPr>
        <w:ind w:left="1350" w:hanging="630"/>
      </w:pPr>
      <w:r>
        <w:t>____</w:t>
      </w:r>
      <w:r w:rsidR="00392176">
        <w:tab/>
      </w:r>
      <w:r>
        <w:t>____________________________________________________________</w:t>
      </w:r>
    </w:p>
    <w:p w14:paraId="604667C7" w14:textId="77777777" w:rsidR="000D301D" w:rsidRDefault="00392176" w:rsidP="00392176">
      <w:pPr>
        <w:tabs>
          <w:tab w:val="left" w:pos="2070"/>
        </w:tabs>
        <w:ind w:left="2160" w:hanging="1440"/>
        <w:rPr>
          <w:sz w:val="20"/>
          <w:szCs w:val="20"/>
        </w:rPr>
      </w:pPr>
      <w:r>
        <w:tab/>
      </w:r>
      <w:r w:rsidR="000D301D">
        <w:rPr>
          <w:sz w:val="20"/>
          <w:szCs w:val="20"/>
        </w:rPr>
        <w:t>(Specify other time when consent can be revoked and/or expire)</w:t>
      </w:r>
    </w:p>
    <w:p w14:paraId="080824EC" w14:textId="77777777" w:rsidR="000D301D" w:rsidRDefault="000D301D" w:rsidP="000D301D">
      <w:pPr>
        <w:ind w:left="1260" w:hanging="540"/>
        <w:rPr>
          <w:sz w:val="20"/>
          <w:szCs w:val="20"/>
        </w:rPr>
      </w:pPr>
    </w:p>
    <w:p w14:paraId="3B7D2D3A" w14:textId="3C236EAC" w:rsidR="000D301D" w:rsidRDefault="000D301D" w:rsidP="000D301D">
      <w:r>
        <w:t>I also understand that any disclosure made is bound by the federal law</w:t>
      </w:r>
      <w:r w:rsidR="009F1DF6">
        <w:t>s</w:t>
      </w:r>
      <w:r>
        <w:t xml:space="preserve"> and regulations governing Confidentiality of Alcohol and Drug Abuse Patient Records (42 U.S.C. § 290dd-@; 42 C.F.R. Part 2) and that recipients of this information may re</w:t>
      </w:r>
      <w:r w:rsidR="00ED564A">
        <w:t>-</w:t>
      </w:r>
      <w:r>
        <w:t>disclose it only in connection with their official duties.</w:t>
      </w:r>
    </w:p>
    <w:p w14:paraId="4C3CEC73" w14:textId="77777777" w:rsidR="000D301D" w:rsidRDefault="000D301D" w:rsidP="000D301D"/>
    <w:p w14:paraId="5847E492" w14:textId="77777777" w:rsidR="000D301D" w:rsidRDefault="00BF560F" w:rsidP="000D301D">
      <w:r>
        <w:t>Dated:</w:t>
      </w:r>
      <w:r w:rsidR="005E1BC2">
        <w:t xml:space="preserve"> </w:t>
      </w:r>
      <w:r>
        <w:t>_____________</w:t>
      </w:r>
      <w:r w:rsidR="00392176">
        <w:tab/>
      </w:r>
      <w:r w:rsidR="000D301D">
        <w:t>__________________________________________</w:t>
      </w:r>
      <w:r>
        <w:t>______</w:t>
      </w:r>
    </w:p>
    <w:p w14:paraId="5918AB5A" w14:textId="77777777" w:rsidR="000D301D" w:rsidRDefault="00392176" w:rsidP="00392176">
      <w:pPr>
        <w:tabs>
          <w:tab w:val="left" w:pos="2880"/>
        </w:tabs>
        <w:rPr>
          <w:sz w:val="20"/>
          <w:szCs w:val="20"/>
        </w:rPr>
      </w:pPr>
      <w:r>
        <w:tab/>
      </w:r>
      <w:r w:rsidR="00334145">
        <w:rPr>
          <w:sz w:val="20"/>
          <w:szCs w:val="20"/>
        </w:rPr>
        <w:t>(Signature</w:t>
      </w:r>
      <w:r w:rsidR="000D301D">
        <w:rPr>
          <w:sz w:val="20"/>
          <w:szCs w:val="20"/>
        </w:rPr>
        <w:t>)</w:t>
      </w:r>
    </w:p>
    <w:p w14:paraId="22726E45" w14:textId="77777777" w:rsidR="000D301D" w:rsidRDefault="000D301D" w:rsidP="000D301D">
      <w:pPr>
        <w:rPr>
          <w:sz w:val="20"/>
          <w:szCs w:val="20"/>
        </w:rPr>
      </w:pPr>
    </w:p>
    <w:p w14:paraId="1AFD06FD" w14:textId="77777777" w:rsidR="000D301D" w:rsidRDefault="00BF560F" w:rsidP="00392176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D301D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</w:t>
      </w:r>
    </w:p>
    <w:p w14:paraId="7801DB0B" w14:textId="77777777" w:rsidR="000D301D" w:rsidRPr="000D301D" w:rsidRDefault="00392176" w:rsidP="00392176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D301D">
        <w:rPr>
          <w:sz w:val="20"/>
          <w:szCs w:val="20"/>
        </w:rPr>
        <w:t xml:space="preserve">(Signature of parent, guardian or authorized representative if </w:t>
      </w:r>
      <w:r w:rsidR="00BF560F">
        <w:rPr>
          <w:sz w:val="20"/>
          <w:szCs w:val="20"/>
        </w:rPr>
        <w:t>r</w:t>
      </w:r>
      <w:r w:rsidR="000D301D">
        <w:rPr>
          <w:sz w:val="20"/>
          <w:szCs w:val="20"/>
        </w:rPr>
        <w:t>equired</w:t>
      </w:r>
      <w:r w:rsidR="00BF560F">
        <w:rPr>
          <w:sz w:val="20"/>
          <w:szCs w:val="20"/>
        </w:rPr>
        <w:t>)</w:t>
      </w:r>
    </w:p>
    <w:sectPr w:rsidR="000D301D" w:rsidRPr="000D301D" w:rsidSect="00B94593">
      <w:headerReference w:type="default" r:id="rId7"/>
      <w:footerReference w:type="default" r:id="rId8"/>
      <w:pgSz w:w="12240" w:h="15840"/>
      <w:pgMar w:top="1440" w:right="1800" w:bottom="144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4D33" w14:textId="77777777" w:rsidR="00AD62C4" w:rsidRDefault="00AD62C4">
      <w:r>
        <w:separator/>
      </w:r>
    </w:p>
  </w:endnote>
  <w:endnote w:type="continuationSeparator" w:id="0">
    <w:p w14:paraId="632CB0BB" w14:textId="77777777" w:rsidR="00AD62C4" w:rsidRDefault="00A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772" w14:textId="626901D9" w:rsidR="00B7321A" w:rsidRDefault="00DB0900" w:rsidP="00392176">
    <w:pPr>
      <w:tabs>
        <w:tab w:val="left" w:pos="7560"/>
      </w:tabs>
      <w:rPr>
        <w:sz w:val="18"/>
        <w:szCs w:val="18"/>
      </w:rPr>
    </w:pPr>
    <w:r>
      <w:rPr>
        <w:sz w:val="18"/>
        <w:szCs w:val="18"/>
      </w:rPr>
      <w:t>Policy Committee</w:t>
    </w:r>
    <w:r w:rsidR="00B7321A">
      <w:rPr>
        <w:sz w:val="18"/>
        <w:szCs w:val="18"/>
      </w:rPr>
      <w:t xml:space="preserve"> </w:t>
    </w:r>
    <w:r w:rsidR="00B94593">
      <w:rPr>
        <w:sz w:val="18"/>
        <w:szCs w:val="18"/>
      </w:rPr>
      <w:t>02/20/2025</w:t>
    </w:r>
    <w:r w:rsidR="00392176">
      <w:rPr>
        <w:sz w:val="18"/>
        <w:szCs w:val="18"/>
      </w:rPr>
      <w:tab/>
    </w:r>
    <w:r w:rsidR="00B7321A">
      <w:rPr>
        <w:sz w:val="18"/>
        <w:szCs w:val="18"/>
      </w:rPr>
      <w:t xml:space="preserve">Form </w:t>
    </w:r>
    <w:r w:rsidR="00B7321A" w:rsidRPr="00E144D5">
      <w:rPr>
        <w:sz w:val="18"/>
        <w:szCs w:val="18"/>
      </w:rPr>
      <w:t>#</w:t>
    </w:r>
    <w:r w:rsidR="00B7321A">
      <w:rPr>
        <w:sz w:val="18"/>
        <w:szCs w:val="18"/>
      </w:rPr>
      <w:t xml:space="preserve"> </w:t>
    </w:r>
    <w:r w:rsidR="00B7321A" w:rsidRPr="00E144D5">
      <w:rPr>
        <w:sz w:val="18"/>
        <w:szCs w:val="18"/>
      </w:rPr>
      <w:t>0394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2B9B" w14:textId="77777777" w:rsidR="00AD62C4" w:rsidRDefault="00AD62C4">
      <w:r>
        <w:separator/>
      </w:r>
    </w:p>
  </w:footnote>
  <w:footnote w:type="continuationSeparator" w:id="0">
    <w:p w14:paraId="0D04E6DC" w14:textId="77777777" w:rsidR="00AD62C4" w:rsidRDefault="00AD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A853" w14:textId="77777777" w:rsidR="00B7321A" w:rsidRDefault="00B7321A" w:rsidP="006724FD">
    <w:pPr>
      <w:pStyle w:val="Header"/>
      <w:jc w:val="right"/>
    </w:pPr>
    <w:r>
      <w:t>Case #__</w:t>
    </w:r>
    <w:r w:rsidR="00891EC1">
      <w:t>____</w:t>
    </w:r>
    <w: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2"/>
    <w:rsid w:val="00002FBA"/>
    <w:rsid w:val="0000720D"/>
    <w:rsid w:val="00082451"/>
    <w:rsid w:val="000A1059"/>
    <w:rsid w:val="000D301D"/>
    <w:rsid w:val="000E68AA"/>
    <w:rsid w:val="0012615E"/>
    <w:rsid w:val="001D4F0E"/>
    <w:rsid w:val="00271B68"/>
    <w:rsid w:val="002A2CA2"/>
    <w:rsid w:val="002E2EA4"/>
    <w:rsid w:val="002E477B"/>
    <w:rsid w:val="00313B79"/>
    <w:rsid w:val="00334145"/>
    <w:rsid w:val="00360D7A"/>
    <w:rsid w:val="00392176"/>
    <w:rsid w:val="003D5BB6"/>
    <w:rsid w:val="0044660D"/>
    <w:rsid w:val="00451097"/>
    <w:rsid w:val="0049162C"/>
    <w:rsid w:val="00494855"/>
    <w:rsid w:val="004A3347"/>
    <w:rsid w:val="004B5492"/>
    <w:rsid w:val="004D06F2"/>
    <w:rsid w:val="004D1787"/>
    <w:rsid w:val="005E1BC2"/>
    <w:rsid w:val="006209A6"/>
    <w:rsid w:val="0064675D"/>
    <w:rsid w:val="00656A7E"/>
    <w:rsid w:val="006724FD"/>
    <w:rsid w:val="00687F94"/>
    <w:rsid w:val="00692B5B"/>
    <w:rsid w:val="006A0CF5"/>
    <w:rsid w:val="006A22F9"/>
    <w:rsid w:val="006A2D6D"/>
    <w:rsid w:val="00755E12"/>
    <w:rsid w:val="00775623"/>
    <w:rsid w:val="00782E5D"/>
    <w:rsid w:val="00787183"/>
    <w:rsid w:val="007C5D55"/>
    <w:rsid w:val="007E2252"/>
    <w:rsid w:val="007E33A7"/>
    <w:rsid w:val="00804AF6"/>
    <w:rsid w:val="00805282"/>
    <w:rsid w:val="00805F00"/>
    <w:rsid w:val="00813A7B"/>
    <w:rsid w:val="00813C16"/>
    <w:rsid w:val="0083094A"/>
    <w:rsid w:val="00891EC1"/>
    <w:rsid w:val="008A10D0"/>
    <w:rsid w:val="008F02CD"/>
    <w:rsid w:val="00905FD6"/>
    <w:rsid w:val="00914337"/>
    <w:rsid w:val="00937402"/>
    <w:rsid w:val="00944C71"/>
    <w:rsid w:val="009603BE"/>
    <w:rsid w:val="009623A8"/>
    <w:rsid w:val="00962699"/>
    <w:rsid w:val="009B5654"/>
    <w:rsid w:val="009C6184"/>
    <w:rsid w:val="009D7E00"/>
    <w:rsid w:val="009E58E6"/>
    <w:rsid w:val="009F1DF6"/>
    <w:rsid w:val="009F4255"/>
    <w:rsid w:val="00A1755F"/>
    <w:rsid w:val="00A745F4"/>
    <w:rsid w:val="00AD4737"/>
    <w:rsid w:val="00AD62C4"/>
    <w:rsid w:val="00AF1CC5"/>
    <w:rsid w:val="00AF1ED6"/>
    <w:rsid w:val="00B0326B"/>
    <w:rsid w:val="00B0529B"/>
    <w:rsid w:val="00B7321A"/>
    <w:rsid w:val="00B928DA"/>
    <w:rsid w:val="00B94593"/>
    <w:rsid w:val="00BA0ECA"/>
    <w:rsid w:val="00BF560F"/>
    <w:rsid w:val="00C32400"/>
    <w:rsid w:val="00C42CF7"/>
    <w:rsid w:val="00C45E76"/>
    <w:rsid w:val="00C523D3"/>
    <w:rsid w:val="00C70EA0"/>
    <w:rsid w:val="00C93333"/>
    <w:rsid w:val="00CB550B"/>
    <w:rsid w:val="00D07514"/>
    <w:rsid w:val="00D25FFA"/>
    <w:rsid w:val="00D27DBA"/>
    <w:rsid w:val="00D55809"/>
    <w:rsid w:val="00D568E5"/>
    <w:rsid w:val="00D73C3A"/>
    <w:rsid w:val="00DB0900"/>
    <w:rsid w:val="00DB2D08"/>
    <w:rsid w:val="00DB5F64"/>
    <w:rsid w:val="00DC6D1F"/>
    <w:rsid w:val="00DD2818"/>
    <w:rsid w:val="00E144D5"/>
    <w:rsid w:val="00E21835"/>
    <w:rsid w:val="00E52364"/>
    <w:rsid w:val="00E6388F"/>
    <w:rsid w:val="00E664CB"/>
    <w:rsid w:val="00E92863"/>
    <w:rsid w:val="00ED41F9"/>
    <w:rsid w:val="00ED4639"/>
    <w:rsid w:val="00ED564A"/>
    <w:rsid w:val="00F03868"/>
    <w:rsid w:val="00F27445"/>
    <w:rsid w:val="00F42D62"/>
    <w:rsid w:val="00F92E2E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1DE8DCD"/>
  <w15:docId w15:val="{90A177B5-C2B5-4B82-8B6C-57BC6B8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F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6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60F"/>
    <w:pPr>
      <w:tabs>
        <w:tab w:val="center" w:pos="4320"/>
        <w:tab w:val="right" w:pos="8640"/>
      </w:tabs>
    </w:pPr>
  </w:style>
  <w:style w:type="character" w:styleId="Hyperlink">
    <w:name w:val="Hyperlink"/>
    <w:rsid w:val="00D55809"/>
    <w:rPr>
      <w:color w:val="0000FF"/>
      <w:u w:val="single"/>
    </w:rPr>
  </w:style>
  <w:style w:type="paragraph" w:styleId="DocumentMap">
    <w:name w:val="Document Map"/>
    <w:basedOn w:val="Normal"/>
    <w:semiHidden/>
    <w:rsid w:val="00DB5F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E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0679-3D35-43F9-9D45-A8C3613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</vt:lpstr>
    </vt:vector>
  </TitlesOfParts>
  <Company>Sanilac Mental Health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</dc:title>
  <dc:creator>user</dc:creator>
  <cp:lastModifiedBy>Marilyn Ryan</cp:lastModifiedBy>
  <cp:revision>2</cp:revision>
  <cp:lastPrinted>2013-10-11T14:28:00Z</cp:lastPrinted>
  <dcterms:created xsi:type="dcterms:W3CDTF">2025-03-03T19:35:00Z</dcterms:created>
  <dcterms:modified xsi:type="dcterms:W3CDTF">2025-03-03T19:35:00Z</dcterms:modified>
</cp:coreProperties>
</file>