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DA7A3" w14:textId="77777777" w:rsidR="00D2717B" w:rsidRPr="00D2717B" w:rsidRDefault="00D2717B" w:rsidP="00D2717B">
      <w:pPr>
        <w:spacing w:after="0" w:line="240" w:lineRule="auto"/>
        <w:jc w:val="center"/>
        <w:outlineLvl w:val="0"/>
        <w:rPr>
          <w:rFonts w:ascii="Tahoma" w:eastAsia="Times New Roman" w:hAnsi="Tahoma"/>
          <w:b/>
          <w:sz w:val="24"/>
          <w:szCs w:val="20"/>
        </w:rPr>
      </w:pPr>
      <w:smartTag w:uri="urn:schemas-microsoft-com:office:smarttags" w:element="place">
        <w:smartTag w:uri="urn:schemas-microsoft-com:office:smarttags" w:element="PlaceName">
          <w:r w:rsidRPr="00D2717B">
            <w:rPr>
              <w:rFonts w:ascii="Tahoma" w:eastAsia="Times New Roman" w:hAnsi="Tahoma"/>
              <w:b/>
              <w:sz w:val="24"/>
              <w:szCs w:val="20"/>
            </w:rPr>
            <w:t>Sanilac</w:t>
          </w:r>
        </w:smartTag>
        <w:r w:rsidRPr="00D2717B">
          <w:rPr>
            <w:rFonts w:ascii="Tahoma" w:eastAsia="Times New Roman" w:hAnsi="Tahoma"/>
            <w:b/>
            <w:sz w:val="24"/>
            <w:szCs w:val="20"/>
          </w:rPr>
          <w:t xml:space="preserve"> </w:t>
        </w:r>
        <w:smartTag w:uri="urn:schemas-microsoft-com:office:smarttags" w:element="PlaceType">
          <w:r w:rsidRPr="00D2717B">
            <w:rPr>
              <w:rFonts w:ascii="Tahoma" w:eastAsia="Times New Roman" w:hAnsi="Tahoma"/>
              <w:b/>
              <w:sz w:val="24"/>
              <w:szCs w:val="20"/>
            </w:rPr>
            <w:t>County</w:t>
          </w:r>
        </w:smartTag>
      </w:smartTag>
      <w:r w:rsidRPr="00D2717B">
        <w:rPr>
          <w:rFonts w:ascii="Tahoma" w:eastAsia="Times New Roman" w:hAnsi="Tahoma"/>
          <w:b/>
          <w:sz w:val="24"/>
          <w:szCs w:val="20"/>
        </w:rPr>
        <w:t xml:space="preserve"> Community Mental Health Authority</w:t>
      </w:r>
    </w:p>
    <w:p w14:paraId="28B4E3AB" w14:textId="69D19D43" w:rsidR="00D2717B" w:rsidRPr="00D2717B" w:rsidRDefault="00D2717B" w:rsidP="00D2717B">
      <w:pPr>
        <w:spacing w:after="0" w:line="240" w:lineRule="auto"/>
        <w:jc w:val="center"/>
        <w:outlineLvl w:val="0"/>
        <w:rPr>
          <w:rFonts w:ascii="Tahoma" w:eastAsia="Times New Roman" w:hAnsi="Tahoma"/>
          <w:b/>
          <w:sz w:val="24"/>
          <w:szCs w:val="20"/>
        </w:rPr>
      </w:pPr>
      <w:r w:rsidRPr="00D2717B">
        <w:rPr>
          <w:rFonts w:ascii="Tahoma" w:eastAsia="Times New Roman" w:hAnsi="Tahoma"/>
          <w:b/>
          <w:sz w:val="24"/>
          <w:szCs w:val="20"/>
        </w:rPr>
        <w:t xml:space="preserve">INDIVIDUAL FUNDS PART I </w:t>
      </w:r>
    </w:p>
    <w:p w14:paraId="3E8EED97" w14:textId="77777777" w:rsidR="00D2717B" w:rsidRPr="00D2717B" w:rsidRDefault="00D2717B" w:rsidP="00D2717B">
      <w:pPr>
        <w:spacing w:after="0" w:line="240" w:lineRule="auto"/>
        <w:rPr>
          <w:rFonts w:ascii="Tahoma" w:eastAsia="Times New Roman" w:hAnsi="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2460"/>
        <w:gridCol w:w="1274"/>
        <w:gridCol w:w="1051"/>
        <w:gridCol w:w="2787"/>
      </w:tblGrid>
      <w:tr w:rsidR="00D2717B" w:rsidRPr="00704235" w14:paraId="49900748" w14:textId="77777777" w:rsidTr="00F920B3">
        <w:trPr>
          <w:cantSplit/>
          <w:trHeight w:val="490"/>
        </w:trPr>
        <w:tc>
          <w:tcPr>
            <w:tcW w:w="6602" w:type="dxa"/>
            <w:gridSpan w:val="3"/>
            <w:tcBorders>
              <w:bottom w:val="single" w:sz="4" w:space="0" w:color="auto"/>
            </w:tcBorders>
          </w:tcPr>
          <w:p w14:paraId="0C3D84DD"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 xml:space="preserve"> Name:</w:t>
            </w:r>
          </w:p>
        </w:tc>
        <w:tc>
          <w:tcPr>
            <w:tcW w:w="3838" w:type="dxa"/>
            <w:gridSpan w:val="2"/>
            <w:tcBorders>
              <w:bottom w:val="single" w:sz="4" w:space="0" w:color="auto"/>
            </w:tcBorders>
          </w:tcPr>
          <w:p w14:paraId="2F1EBEF2"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Case #:</w:t>
            </w:r>
          </w:p>
        </w:tc>
      </w:tr>
      <w:tr w:rsidR="00D2717B" w:rsidRPr="00704235" w14:paraId="43DFEDF5" w14:textId="77777777" w:rsidTr="00F920B3">
        <w:trPr>
          <w:cantSplit/>
          <w:trHeight w:val="740"/>
        </w:trPr>
        <w:tc>
          <w:tcPr>
            <w:tcW w:w="10440" w:type="dxa"/>
            <w:gridSpan w:val="5"/>
            <w:tcBorders>
              <w:bottom w:val="single" w:sz="4" w:space="0" w:color="auto"/>
            </w:tcBorders>
          </w:tcPr>
          <w:p w14:paraId="357425EE"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Home or Program Name &amp; Address</w:t>
            </w:r>
          </w:p>
        </w:tc>
      </w:tr>
      <w:tr w:rsidR="00D2717B" w:rsidRPr="00704235" w14:paraId="5232C11E" w14:textId="77777777" w:rsidTr="00F920B3">
        <w:trPr>
          <w:cantSplit/>
          <w:trHeight w:val="1232"/>
        </w:trPr>
        <w:tc>
          <w:tcPr>
            <w:tcW w:w="10440" w:type="dxa"/>
            <w:gridSpan w:val="5"/>
            <w:tcBorders>
              <w:left w:val="nil"/>
              <w:right w:val="nil"/>
            </w:tcBorders>
          </w:tcPr>
          <w:p w14:paraId="00B8A953" w14:textId="77777777" w:rsidR="00D2717B" w:rsidRPr="00D2717B" w:rsidRDefault="00D2717B" w:rsidP="00D2717B">
            <w:pPr>
              <w:spacing w:after="0" w:line="240" w:lineRule="auto"/>
              <w:rPr>
                <w:rFonts w:ascii="Tahoma" w:eastAsia="Times New Roman" w:hAnsi="Tahoma"/>
                <w:b/>
                <w:sz w:val="20"/>
                <w:szCs w:val="20"/>
              </w:rPr>
            </w:pPr>
            <w:r w:rsidRPr="00D2717B">
              <w:rPr>
                <w:rFonts w:ascii="Tahoma" w:eastAsia="Times New Roman" w:hAnsi="Tahoma"/>
                <w:b/>
                <w:sz w:val="20"/>
                <w:szCs w:val="20"/>
              </w:rPr>
              <w:t>Instructions:</w:t>
            </w:r>
          </w:p>
          <w:p w14:paraId="4744760C" w14:textId="298B048F" w:rsidR="00D2717B" w:rsidRPr="00D2717B" w:rsidRDefault="00D2717B" w:rsidP="00D2717B">
            <w:pPr>
              <w:numPr>
                <w:ilvl w:val="0"/>
                <w:numId w:val="1"/>
              </w:numPr>
              <w:spacing w:after="0" w:line="240" w:lineRule="auto"/>
              <w:rPr>
                <w:rFonts w:ascii="Tahoma" w:eastAsia="Times New Roman" w:hAnsi="Tahoma"/>
                <w:sz w:val="20"/>
                <w:szCs w:val="20"/>
              </w:rPr>
            </w:pPr>
            <w:r w:rsidRPr="00D2717B">
              <w:rPr>
                <w:rFonts w:ascii="Tahoma" w:eastAsia="Times New Roman" w:hAnsi="Tahoma"/>
                <w:sz w:val="20"/>
                <w:szCs w:val="20"/>
              </w:rPr>
              <w:t>Both Residential and Program Providers are to complete Sections A, B, and C; for any individual for whom funds are received and held.</w:t>
            </w:r>
          </w:p>
          <w:p w14:paraId="28717A3C" w14:textId="77777777" w:rsidR="00D2717B" w:rsidRPr="00D2717B" w:rsidRDefault="00D2717B" w:rsidP="00D2717B">
            <w:pPr>
              <w:numPr>
                <w:ilvl w:val="0"/>
                <w:numId w:val="1"/>
              </w:numPr>
              <w:spacing w:after="0" w:line="240" w:lineRule="auto"/>
              <w:rPr>
                <w:rFonts w:ascii="Tahoma" w:eastAsia="Times New Roman" w:hAnsi="Tahoma"/>
                <w:sz w:val="20"/>
                <w:szCs w:val="20"/>
              </w:rPr>
            </w:pPr>
            <w:r w:rsidRPr="00D2717B">
              <w:rPr>
                <w:rFonts w:ascii="Tahoma" w:eastAsia="Times New Roman" w:hAnsi="Tahoma"/>
                <w:sz w:val="20"/>
                <w:szCs w:val="20"/>
              </w:rPr>
              <w:t xml:space="preserve">Providers must complete an “Individual Funds Part II’ form for any individual’s funds or account(s) held or managed by the Provider including: personal funds or allowance, savings or checking accounts, cash or checks received, interest or dividends, stocks or bonds, money market funds or certificates of deposit, and all other applicable funds. </w:t>
            </w:r>
          </w:p>
          <w:p w14:paraId="246B26DE" w14:textId="77777777" w:rsidR="00D2717B" w:rsidRPr="00D2717B" w:rsidRDefault="00D2717B" w:rsidP="00D2717B">
            <w:pPr>
              <w:numPr>
                <w:ilvl w:val="0"/>
                <w:numId w:val="1"/>
              </w:numPr>
              <w:spacing w:after="0" w:line="240" w:lineRule="auto"/>
              <w:rPr>
                <w:rFonts w:ascii="Tahoma" w:eastAsia="Times New Roman" w:hAnsi="Tahoma"/>
                <w:sz w:val="20"/>
                <w:szCs w:val="20"/>
              </w:rPr>
            </w:pPr>
            <w:r w:rsidRPr="00D2717B">
              <w:rPr>
                <w:rFonts w:ascii="Tahoma" w:eastAsia="Times New Roman" w:hAnsi="Tahoma"/>
                <w:sz w:val="20"/>
                <w:szCs w:val="20"/>
              </w:rPr>
              <w:t>Providers are to keep the “Individual Funds Form Part I” and “Individual Funds Form Part II” in the individual’s record.</w:t>
            </w:r>
          </w:p>
          <w:p w14:paraId="3DBEC8AC" w14:textId="77777777" w:rsidR="00D2717B" w:rsidRPr="00D2717B" w:rsidRDefault="00D2717B" w:rsidP="00D2717B">
            <w:pPr>
              <w:numPr>
                <w:ilvl w:val="0"/>
                <w:numId w:val="1"/>
              </w:numPr>
              <w:spacing w:after="0" w:line="240" w:lineRule="auto"/>
              <w:rPr>
                <w:rFonts w:ascii="Tahoma" w:eastAsia="Times New Roman" w:hAnsi="Tahoma"/>
                <w:b/>
                <w:sz w:val="20"/>
                <w:szCs w:val="20"/>
              </w:rPr>
            </w:pPr>
            <w:r w:rsidRPr="00D2717B">
              <w:rPr>
                <w:rFonts w:ascii="Tahoma" w:eastAsia="Times New Roman" w:hAnsi="Tahoma"/>
                <w:b/>
                <w:sz w:val="20"/>
                <w:szCs w:val="20"/>
              </w:rPr>
              <w:t>Providers are required to send a copy of the “Individual Funds Form Part I” and “Individual Funds Form Part II” to the person(s) responsible for managing this individual’s funds at least quarterly or sooner if the sheet is full.</w:t>
            </w:r>
          </w:p>
          <w:p w14:paraId="5B2546E6" w14:textId="77777777" w:rsidR="00D2717B" w:rsidRPr="00D2717B" w:rsidRDefault="00D2717B" w:rsidP="00D2717B">
            <w:pPr>
              <w:numPr>
                <w:ilvl w:val="0"/>
                <w:numId w:val="1"/>
              </w:numPr>
              <w:spacing w:after="0" w:line="240" w:lineRule="auto"/>
              <w:rPr>
                <w:rFonts w:ascii="Tahoma" w:eastAsia="Times New Roman" w:hAnsi="Tahoma"/>
                <w:sz w:val="20"/>
                <w:szCs w:val="20"/>
              </w:rPr>
            </w:pPr>
            <w:r w:rsidRPr="00D2717B">
              <w:rPr>
                <w:rFonts w:ascii="Tahoma" w:eastAsia="Times New Roman" w:hAnsi="Tahoma"/>
                <w:sz w:val="20"/>
                <w:szCs w:val="20"/>
              </w:rPr>
              <w:t>Providers shall not commingle individual’s funds with the Provider’s funds.</w:t>
            </w:r>
          </w:p>
          <w:p w14:paraId="401DCC48" w14:textId="77777777" w:rsidR="00D2717B" w:rsidRPr="00D2717B" w:rsidRDefault="00D2717B" w:rsidP="00D2717B">
            <w:pPr>
              <w:spacing w:after="0" w:line="240" w:lineRule="auto"/>
              <w:ind w:left="360"/>
              <w:rPr>
                <w:rFonts w:ascii="Tahoma" w:eastAsia="Times New Roman" w:hAnsi="Tahoma"/>
                <w:sz w:val="20"/>
                <w:szCs w:val="20"/>
              </w:rPr>
            </w:pPr>
            <w:r w:rsidRPr="00D2717B">
              <w:rPr>
                <w:rFonts w:ascii="Tahoma" w:eastAsia="Times New Roman" w:hAnsi="Tahoma"/>
                <w:sz w:val="20"/>
                <w:szCs w:val="20"/>
              </w:rPr>
              <w:t xml:space="preserve">      </w:t>
            </w:r>
          </w:p>
        </w:tc>
      </w:tr>
      <w:tr w:rsidR="00D2717B" w:rsidRPr="00704235" w14:paraId="07CDC374" w14:textId="77777777" w:rsidTr="00F920B3">
        <w:trPr>
          <w:cantSplit/>
        </w:trPr>
        <w:tc>
          <w:tcPr>
            <w:tcW w:w="10440" w:type="dxa"/>
            <w:gridSpan w:val="5"/>
            <w:tcBorders>
              <w:bottom w:val="nil"/>
            </w:tcBorders>
          </w:tcPr>
          <w:p w14:paraId="0027895F" w14:textId="77777777" w:rsidR="00D2717B" w:rsidRPr="00D2717B" w:rsidRDefault="00D2717B" w:rsidP="00D2717B">
            <w:pPr>
              <w:keepNext/>
              <w:spacing w:after="0" w:line="240" w:lineRule="auto"/>
              <w:outlineLvl w:val="2"/>
              <w:rPr>
                <w:rFonts w:ascii="Tahoma" w:eastAsia="Times New Roman" w:hAnsi="Tahoma"/>
                <w:bCs/>
                <w:sz w:val="20"/>
                <w:szCs w:val="20"/>
              </w:rPr>
            </w:pPr>
            <w:r w:rsidRPr="00D2717B">
              <w:rPr>
                <w:rFonts w:ascii="Tahoma" w:eastAsia="Times New Roman" w:hAnsi="Tahoma"/>
                <w:b/>
                <w:bCs/>
                <w:sz w:val="20"/>
                <w:szCs w:val="20"/>
              </w:rPr>
              <w:t xml:space="preserve">Section A – </w:t>
            </w:r>
            <w:r w:rsidRPr="00D2717B">
              <w:rPr>
                <w:rFonts w:ascii="Tahoma" w:eastAsia="Times New Roman" w:hAnsi="Tahoma"/>
                <w:bCs/>
                <w:sz w:val="20"/>
                <w:szCs w:val="20"/>
              </w:rPr>
              <w:t>The person(s) responsible for this individual’s funds is:</w:t>
            </w:r>
          </w:p>
        </w:tc>
      </w:tr>
      <w:tr w:rsidR="00D2717B" w:rsidRPr="00704235" w14:paraId="71CF53CA" w14:textId="77777777" w:rsidTr="00F920B3">
        <w:trPr>
          <w:cantSplit/>
          <w:trHeight w:val="423"/>
        </w:trPr>
        <w:tc>
          <w:tcPr>
            <w:tcW w:w="10440" w:type="dxa"/>
            <w:gridSpan w:val="5"/>
            <w:tcBorders>
              <w:top w:val="nil"/>
              <w:bottom w:val="nil"/>
            </w:tcBorders>
          </w:tcPr>
          <w:p w14:paraId="7BCFE69F" w14:textId="77777777" w:rsidR="00D2717B" w:rsidRPr="00D2717B" w:rsidRDefault="00D2717B" w:rsidP="00D2717B">
            <w:pPr>
              <w:spacing w:after="0" w:line="240" w:lineRule="auto"/>
              <w:rPr>
                <w:rFonts w:ascii="Tahoma" w:eastAsia="Times New Roman" w:hAnsi="Tahoma"/>
                <w:sz w:val="20"/>
                <w:szCs w:val="20"/>
              </w:rPr>
            </w:pPr>
            <w:r w:rsidRPr="00D2717B">
              <w:rPr>
                <w:rFonts w:ascii="Tahoma" w:eastAsia="Times New Roman" w:hAnsi="Tahoma"/>
                <w:sz w:val="20"/>
                <w:szCs w:val="20"/>
              </w:rPr>
              <w:t>____ Individual</w:t>
            </w:r>
          </w:p>
        </w:tc>
      </w:tr>
      <w:tr w:rsidR="00D2717B" w:rsidRPr="00704235" w14:paraId="1B7CFAE9" w14:textId="77777777" w:rsidTr="00F920B3">
        <w:trPr>
          <w:cantSplit/>
          <w:trHeight w:val="490"/>
        </w:trPr>
        <w:tc>
          <w:tcPr>
            <w:tcW w:w="2868" w:type="dxa"/>
            <w:tcBorders>
              <w:top w:val="nil"/>
              <w:bottom w:val="nil"/>
              <w:right w:val="nil"/>
            </w:tcBorders>
          </w:tcPr>
          <w:p w14:paraId="39CE6EFC" w14:textId="77777777" w:rsidR="00D2717B" w:rsidRPr="00D2717B" w:rsidRDefault="00D2717B" w:rsidP="00D2717B">
            <w:pPr>
              <w:spacing w:after="0" w:line="240" w:lineRule="auto"/>
              <w:rPr>
                <w:rFonts w:ascii="Tahoma" w:eastAsia="Times New Roman" w:hAnsi="Tahoma"/>
                <w:sz w:val="20"/>
                <w:szCs w:val="20"/>
              </w:rPr>
            </w:pPr>
            <w:r w:rsidRPr="00D2717B">
              <w:rPr>
                <w:rFonts w:ascii="Tahoma" w:eastAsia="Times New Roman" w:hAnsi="Tahoma"/>
                <w:sz w:val="20"/>
                <w:szCs w:val="20"/>
              </w:rPr>
              <w:t>____ Legal Guardian</w:t>
            </w:r>
          </w:p>
        </w:tc>
        <w:tc>
          <w:tcPr>
            <w:tcW w:w="4785" w:type="dxa"/>
            <w:gridSpan w:val="3"/>
            <w:tcBorders>
              <w:top w:val="nil"/>
              <w:left w:val="nil"/>
              <w:bottom w:val="single" w:sz="4" w:space="0" w:color="auto"/>
              <w:right w:val="nil"/>
            </w:tcBorders>
          </w:tcPr>
          <w:p w14:paraId="3F84841A"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Name:</w:t>
            </w:r>
          </w:p>
        </w:tc>
        <w:tc>
          <w:tcPr>
            <w:tcW w:w="2787" w:type="dxa"/>
            <w:tcBorders>
              <w:top w:val="nil"/>
              <w:left w:val="nil"/>
              <w:bottom w:val="single" w:sz="4" w:space="0" w:color="auto"/>
            </w:tcBorders>
          </w:tcPr>
          <w:p w14:paraId="59CCA905"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Phone #:</w:t>
            </w:r>
          </w:p>
        </w:tc>
      </w:tr>
      <w:tr w:rsidR="00D2717B" w:rsidRPr="00704235" w14:paraId="796BBD8D" w14:textId="77777777" w:rsidTr="00F920B3">
        <w:trPr>
          <w:cantSplit/>
          <w:trHeight w:val="490"/>
        </w:trPr>
        <w:tc>
          <w:tcPr>
            <w:tcW w:w="2868" w:type="dxa"/>
            <w:tcBorders>
              <w:top w:val="nil"/>
              <w:bottom w:val="nil"/>
              <w:right w:val="nil"/>
            </w:tcBorders>
          </w:tcPr>
          <w:p w14:paraId="24B28B2C" w14:textId="77777777" w:rsidR="00D2717B" w:rsidRPr="00D2717B" w:rsidRDefault="00D2717B" w:rsidP="00D2717B">
            <w:pPr>
              <w:spacing w:after="0" w:line="240" w:lineRule="auto"/>
              <w:rPr>
                <w:rFonts w:ascii="Tahoma" w:eastAsia="Times New Roman" w:hAnsi="Tahoma"/>
                <w:sz w:val="20"/>
                <w:szCs w:val="20"/>
              </w:rPr>
            </w:pPr>
            <w:r w:rsidRPr="00D2717B">
              <w:rPr>
                <w:rFonts w:ascii="Tahoma" w:eastAsia="Times New Roman" w:hAnsi="Tahoma"/>
                <w:sz w:val="20"/>
                <w:szCs w:val="20"/>
              </w:rPr>
              <w:t xml:space="preserve">____ Representative Payee </w:t>
            </w:r>
          </w:p>
        </w:tc>
        <w:tc>
          <w:tcPr>
            <w:tcW w:w="4785" w:type="dxa"/>
            <w:gridSpan w:val="3"/>
            <w:tcBorders>
              <w:left w:val="nil"/>
              <w:bottom w:val="single" w:sz="4" w:space="0" w:color="auto"/>
              <w:right w:val="nil"/>
            </w:tcBorders>
          </w:tcPr>
          <w:p w14:paraId="7091D83F"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Name:</w:t>
            </w:r>
          </w:p>
        </w:tc>
        <w:tc>
          <w:tcPr>
            <w:tcW w:w="2787" w:type="dxa"/>
            <w:tcBorders>
              <w:left w:val="nil"/>
              <w:bottom w:val="single" w:sz="4" w:space="0" w:color="auto"/>
            </w:tcBorders>
          </w:tcPr>
          <w:p w14:paraId="2621CABF"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Phone #:</w:t>
            </w:r>
          </w:p>
        </w:tc>
      </w:tr>
      <w:tr w:rsidR="00D2717B" w:rsidRPr="00704235" w14:paraId="36964CB6" w14:textId="77777777" w:rsidTr="00F920B3">
        <w:trPr>
          <w:cantSplit/>
          <w:trHeight w:val="490"/>
        </w:trPr>
        <w:tc>
          <w:tcPr>
            <w:tcW w:w="2868" w:type="dxa"/>
            <w:tcBorders>
              <w:top w:val="nil"/>
              <w:bottom w:val="nil"/>
              <w:right w:val="nil"/>
            </w:tcBorders>
          </w:tcPr>
          <w:p w14:paraId="3553C4F5" w14:textId="77777777" w:rsidR="00D2717B" w:rsidRPr="00D2717B" w:rsidRDefault="00D2717B" w:rsidP="00D2717B">
            <w:pPr>
              <w:spacing w:after="0" w:line="240" w:lineRule="auto"/>
              <w:rPr>
                <w:rFonts w:ascii="Tahoma" w:eastAsia="Times New Roman" w:hAnsi="Tahoma"/>
                <w:sz w:val="20"/>
                <w:szCs w:val="20"/>
              </w:rPr>
            </w:pPr>
            <w:r w:rsidRPr="00D2717B">
              <w:rPr>
                <w:rFonts w:ascii="Tahoma" w:eastAsia="Times New Roman" w:hAnsi="Tahoma"/>
                <w:sz w:val="20"/>
                <w:szCs w:val="20"/>
              </w:rPr>
              <w:t>____ Provider or Designee</w:t>
            </w:r>
          </w:p>
        </w:tc>
        <w:tc>
          <w:tcPr>
            <w:tcW w:w="4785" w:type="dxa"/>
            <w:gridSpan w:val="3"/>
            <w:tcBorders>
              <w:left w:val="nil"/>
              <w:bottom w:val="single" w:sz="4" w:space="0" w:color="auto"/>
              <w:right w:val="nil"/>
            </w:tcBorders>
          </w:tcPr>
          <w:p w14:paraId="69B7B2DC"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Name:</w:t>
            </w:r>
          </w:p>
        </w:tc>
        <w:tc>
          <w:tcPr>
            <w:tcW w:w="2787" w:type="dxa"/>
            <w:tcBorders>
              <w:left w:val="nil"/>
              <w:bottom w:val="single" w:sz="4" w:space="0" w:color="auto"/>
            </w:tcBorders>
          </w:tcPr>
          <w:p w14:paraId="4755832E"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Phone #:</w:t>
            </w:r>
          </w:p>
        </w:tc>
      </w:tr>
      <w:tr w:rsidR="00D2717B" w:rsidRPr="00704235" w14:paraId="4F789C6B" w14:textId="77777777" w:rsidTr="00F920B3">
        <w:trPr>
          <w:cantSplit/>
          <w:trHeight w:val="490"/>
        </w:trPr>
        <w:tc>
          <w:tcPr>
            <w:tcW w:w="2868" w:type="dxa"/>
            <w:tcBorders>
              <w:top w:val="nil"/>
              <w:bottom w:val="single" w:sz="4" w:space="0" w:color="auto"/>
              <w:right w:val="nil"/>
            </w:tcBorders>
          </w:tcPr>
          <w:p w14:paraId="3F09A328" w14:textId="77777777" w:rsidR="00D2717B" w:rsidRPr="00D2717B" w:rsidRDefault="00D2717B" w:rsidP="00D2717B">
            <w:pPr>
              <w:spacing w:after="0" w:line="240" w:lineRule="auto"/>
              <w:rPr>
                <w:rFonts w:ascii="Tahoma" w:eastAsia="Times New Roman" w:hAnsi="Tahoma"/>
                <w:sz w:val="20"/>
                <w:szCs w:val="20"/>
              </w:rPr>
            </w:pPr>
            <w:r w:rsidRPr="00D2717B">
              <w:rPr>
                <w:rFonts w:ascii="Tahoma" w:eastAsia="Times New Roman" w:hAnsi="Tahoma"/>
                <w:sz w:val="20"/>
                <w:szCs w:val="20"/>
              </w:rPr>
              <w:t>____ Other</w:t>
            </w:r>
          </w:p>
        </w:tc>
        <w:tc>
          <w:tcPr>
            <w:tcW w:w="4785" w:type="dxa"/>
            <w:gridSpan w:val="3"/>
            <w:tcBorders>
              <w:left w:val="nil"/>
              <w:bottom w:val="single" w:sz="4" w:space="0" w:color="auto"/>
              <w:right w:val="nil"/>
            </w:tcBorders>
          </w:tcPr>
          <w:p w14:paraId="6FC5027B"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Name:</w:t>
            </w:r>
          </w:p>
        </w:tc>
        <w:tc>
          <w:tcPr>
            <w:tcW w:w="2787" w:type="dxa"/>
            <w:tcBorders>
              <w:left w:val="nil"/>
              <w:bottom w:val="single" w:sz="4" w:space="0" w:color="auto"/>
            </w:tcBorders>
          </w:tcPr>
          <w:p w14:paraId="73FD176D"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Phone #:</w:t>
            </w:r>
          </w:p>
        </w:tc>
      </w:tr>
      <w:tr w:rsidR="00D2717B" w:rsidRPr="00704235" w14:paraId="15441472" w14:textId="77777777" w:rsidTr="00841E90">
        <w:trPr>
          <w:cantSplit/>
          <w:trHeight w:val="233"/>
        </w:trPr>
        <w:tc>
          <w:tcPr>
            <w:tcW w:w="10440" w:type="dxa"/>
            <w:gridSpan w:val="5"/>
            <w:tcBorders>
              <w:left w:val="nil"/>
              <w:bottom w:val="single" w:sz="4" w:space="0" w:color="auto"/>
              <w:right w:val="nil"/>
            </w:tcBorders>
          </w:tcPr>
          <w:p w14:paraId="61159D65" w14:textId="77777777" w:rsidR="00D2717B" w:rsidRPr="00D2717B" w:rsidRDefault="00D2717B" w:rsidP="00D2717B">
            <w:pPr>
              <w:spacing w:after="0" w:line="240" w:lineRule="auto"/>
              <w:rPr>
                <w:rFonts w:ascii="Tahoma" w:eastAsia="Times New Roman" w:hAnsi="Tahoma"/>
                <w:sz w:val="20"/>
                <w:szCs w:val="20"/>
              </w:rPr>
            </w:pPr>
          </w:p>
        </w:tc>
      </w:tr>
      <w:tr w:rsidR="00D2717B" w:rsidRPr="00704235" w14:paraId="643DEF9B" w14:textId="77777777" w:rsidTr="00F920B3">
        <w:trPr>
          <w:cantSplit/>
          <w:trHeight w:val="917"/>
        </w:trPr>
        <w:tc>
          <w:tcPr>
            <w:tcW w:w="10440" w:type="dxa"/>
            <w:gridSpan w:val="5"/>
            <w:tcBorders>
              <w:bottom w:val="nil"/>
            </w:tcBorders>
          </w:tcPr>
          <w:p w14:paraId="6FD10A57" w14:textId="77777777" w:rsidR="00D2717B" w:rsidRPr="00D2717B" w:rsidRDefault="00D2717B" w:rsidP="00D2717B">
            <w:pPr>
              <w:spacing w:after="0" w:line="240" w:lineRule="auto"/>
              <w:rPr>
                <w:rFonts w:ascii="Tahoma" w:eastAsia="Times New Roman" w:hAnsi="Tahoma"/>
                <w:sz w:val="20"/>
                <w:szCs w:val="20"/>
              </w:rPr>
            </w:pPr>
            <w:r w:rsidRPr="00D2717B">
              <w:rPr>
                <w:rFonts w:ascii="Tahoma" w:eastAsia="Times New Roman" w:hAnsi="Tahoma"/>
                <w:b/>
                <w:sz w:val="20"/>
                <w:szCs w:val="20"/>
              </w:rPr>
              <w:t>Section B –</w:t>
            </w:r>
            <w:r w:rsidRPr="00D2717B">
              <w:rPr>
                <w:rFonts w:ascii="Tahoma" w:eastAsia="Times New Roman" w:hAnsi="Tahoma"/>
                <w:sz w:val="20"/>
                <w:szCs w:val="20"/>
              </w:rPr>
              <w:t xml:space="preserve"> Please indicate below all applicable accounts managed by the Provider or their Designee.  All transactions regarding these accounts must be recorded on a “Individual Funds Form Part II” form.  Name of the individual managing account:</w:t>
            </w:r>
          </w:p>
          <w:p w14:paraId="41869CE6" w14:textId="77777777" w:rsidR="00D2717B" w:rsidRPr="00D2717B" w:rsidRDefault="00D2717B" w:rsidP="00D2717B">
            <w:pPr>
              <w:spacing w:after="0" w:line="240" w:lineRule="auto"/>
              <w:rPr>
                <w:rFonts w:ascii="Tahoma" w:eastAsia="Times New Roman" w:hAnsi="Tahoma"/>
                <w:sz w:val="20"/>
                <w:szCs w:val="20"/>
              </w:rPr>
            </w:pPr>
            <w:r w:rsidRPr="00D2717B">
              <w:rPr>
                <w:rFonts w:ascii="Tahoma" w:eastAsia="Times New Roman" w:hAnsi="Tahoma"/>
                <w:sz w:val="20"/>
                <w:szCs w:val="20"/>
              </w:rPr>
              <w:t xml:space="preserve">                                           --------------------------------------------------------------------------------------</w:t>
            </w:r>
          </w:p>
        </w:tc>
      </w:tr>
      <w:tr w:rsidR="00D2717B" w:rsidRPr="00704235" w14:paraId="7B690542" w14:textId="77777777" w:rsidTr="00F920B3">
        <w:trPr>
          <w:cantSplit/>
          <w:trHeight w:val="490"/>
        </w:trPr>
        <w:tc>
          <w:tcPr>
            <w:tcW w:w="2868" w:type="dxa"/>
            <w:tcBorders>
              <w:top w:val="nil"/>
              <w:bottom w:val="nil"/>
              <w:right w:val="nil"/>
            </w:tcBorders>
          </w:tcPr>
          <w:p w14:paraId="371DF529" w14:textId="77777777" w:rsidR="00D2717B" w:rsidRPr="00D2717B" w:rsidRDefault="00D2717B" w:rsidP="00D2717B">
            <w:pPr>
              <w:spacing w:after="0" w:line="240" w:lineRule="auto"/>
              <w:rPr>
                <w:rFonts w:ascii="Tahoma" w:eastAsia="Times New Roman" w:hAnsi="Tahoma"/>
                <w:sz w:val="20"/>
                <w:szCs w:val="20"/>
              </w:rPr>
            </w:pPr>
            <w:r w:rsidRPr="00D2717B">
              <w:rPr>
                <w:rFonts w:ascii="Tahoma" w:eastAsia="Times New Roman" w:hAnsi="Tahoma"/>
                <w:sz w:val="20"/>
                <w:szCs w:val="20"/>
              </w:rPr>
              <w:t>____ Cash</w:t>
            </w:r>
          </w:p>
        </w:tc>
        <w:tc>
          <w:tcPr>
            <w:tcW w:w="4785" w:type="dxa"/>
            <w:gridSpan w:val="3"/>
            <w:tcBorders>
              <w:top w:val="nil"/>
              <w:left w:val="nil"/>
              <w:bottom w:val="single" w:sz="4" w:space="0" w:color="auto"/>
              <w:right w:val="nil"/>
            </w:tcBorders>
          </w:tcPr>
          <w:p w14:paraId="1352F64C" w14:textId="77777777" w:rsidR="00D2717B" w:rsidRPr="00D2717B" w:rsidRDefault="00D2717B" w:rsidP="00D2717B">
            <w:pPr>
              <w:spacing w:after="0" w:line="240" w:lineRule="auto"/>
              <w:rPr>
                <w:rFonts w:ascii="Tahoma" w:eastAsia="Times New Roman" w:hAnsi="Tahoma"/>
                <w:sz w:val="20"/>
                <w:szCs w:val="20"/>
              </w:rPr>
            </w:pPr>
          </w:p>
        </w:tc>
        <w:tc>
          <w:tcPr>
            <w:tcW w:w="2787" w:type="dxa"/>
            <w:tcBorders>
              <w:top w:val="nil"/>
              <w:left w:val="nil"/>
              <w:bottom w:val="single" w:sz="4" w:space="0" w:color="auto"/>
            </w:tcBorders>
          </w:tcPr>
          <w:p w14:paraId="70BF7143" w14:textId="77777777" w:rsidR="00D2717B" w:rsidRPr="00D2717B" w:rsidRDefault="00D2717B" w:rsidP="00D2717B">
            <w:pPr>
              <w:spacing w:after="0" w:line="240" w:lineRule="auto"/>
              <w:rPr>
                <w:rFonts w:ascii="Tahoma" w:eastAsia="Times New Roman" w:hAnsi="Tahoma"/>
                <w:sz w:val="20"/>
                <w:szCs w:val="20"/>
              </w:rPr>
            </w:pPr>
          </w:p>
        </w:tc>
      </w:tr>
      <w:tr w:rsidR="00D2717B" w:rsidRPr="00704235" w14:paraId="08BEE864" w14:textId="77777777" w:rsidTr="00F920B3">
        <w:trPr>
          <w:cantSplit/>
          <w:trHeight w:val="490"/>
        </w:trPr>
        <w:tc>
          <w:tcPr>
            <w:tcW w:w="2868" w:type="dxa"/>
            <w:tcBorders>
              <w:top w:val="nil"/>
              <w:bottom w:val="nil"/>
              <w:right w:val="nil"/>
            </w:tcBorders>
          </w:tcPr>
          <w:p w14:paraId="06FBA0CD" w14:textId="77777777" w:rsidR="00D2717B" w:rsidRPr="00D2717B" w:rsidRDefault="00D2717B" w:rsidP="00D2717B">
            <w:pPr>
              <w:spacing w:after="0" w:line="240" w:lineRule="auto"/>
              <w:rPr>
                <w:rFonts w:ascii="Tahoma" w:eastAsia="Times New Roman" w:hAnsi="Tahoma"/>
                <w:sz w:val="20"/>
                <w:szCs w:val="20"/>
              </w:rPr>
            </w:pPr>
            <w:r w:rsidRPr="00D2717B">
              <w:rPr>
                <w:rFonts w:ascii="Tahoma" w:eastAsia="Times New Roman" w:hAnsi="Tahoma"/>
                <w:sz w:val="20"/>
                <w:szCs w:val="20"/>
              </w:rPr>
              <w:t xml:space="preserve">____ Checking-Joint Checking </w:t>
            </w:r>
          </w:p>
        </w:tc>
        <w:tc>
          <w:tcPr>
            <w:tcW w:w="4785" w:type="dxa"/>
            <w:gridSpan w:val="3"/>
            <w:tcBorders>
              <w:left w:val="nil"/>
              <w:bottom w:val="single" w:sz="4" w:space="0" w:color="auto"/>
              <w:right w:val="nil"/>
            </w:tcBorders>
          </w:tcPr>
          <w:p w14:paraId="7E549AA2" w14:textId="77777777" w:rsidR="00D2717B" w:rsidRPr="00D2717B" w:rsidRDefault="00D2717B" w:rsidP="00D2717B">
            <w:pPr>
              <w:tabs>
                <w:tab w:val="center" w:pos="2284"/>
              </w:tabs>
              <w:spacing w:after="0" w:line="240" w:lineRule="auto"/>
              <w:rPr>
                <w:rFonts w:ascii="Tahoma" w:eastAsia="Times New Roman" w:hAnsi="Tahoma"/>
                <w:sz w:val="18"/>
                <w:szCs w:val="20"/>
              </w:rPr>
            </w:pPr>
            <w:r w:rsidRPr="00D2717B">
              <w:rPr>
                <w:rFonts w:ascii="Tahoma" w:eastAsia="Times New Roman" w:hAnsi="Tahoma"/>
                <w:sz w:val="18"/>
                <w:szCs w:val="20"/>
              </w:rPr>
              <w:t>Name of Bank:</w:t>
            </w:r>
            <w:r w:rsidRPr="00D2717B">
              <w:rPr>
                <w:rFonts w:ascii="Tahoma" w:eastAsia="Times New Roman" w:hAnsi="Tahoma"/>
                <w:sz w:val="18"/>
                <w:szCs w:val="20"/>
              </w:rPr>
              <w:tab/>
            </w:r>
          </w:p>
        </w:tc>
        <w:tc>
          <w:tcPr>
            <w:tcW w:w="2787" w:type="dxa"/>
            <w:tcBorders>
              <w:left w:val="nil"/>
              <w:bottom w:val="single" w:sz="4" w:space="0" w:color="auto"/>
            </w:tcBorders>
          </w:tcPr>
          <w:p w14:paraId="0EBD219B"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Account #:</w:t>
            </w:r>
          </w:p>
        </w:tc>
      </w:tr>
      <w:tr w:rsidR="00D2717B" w:rsidRPr="00704235" w14:paraId="562DEFFD" w14:textId="77777777" w:rsidTr="00F920B3">
        <w:trPr>
          <w:cantSplit/>
          <w:trHeight w:val="490"/>
        </w:trPr>
        <w:tc>
          <w:tcPr>
            <w:tcW w:w="2868" w:type="dxa"/>
            <w:tcBorders>
              <w:top w:val="nil"/>
              <w:bottom w:val="nil"/>
              <w:right w:val="nil"/>
            </w:tcBorders>
          </w:tcPr>
          <w:p w14:paraId="1EE5F6D5" w14:textId="77777777" w:rsidR="00D2717B" w:rsidRPr="00D2717B" w:rsidRDefault="00D2717B" w:rsidP="00D2717B">
            <w:pPr>
              <w:spacing w:after="0" w:line="240" w:lineRule="auto"/>
              <w:rPr>
                <w:rFonts w:ascii="Tahoma" w:eastAsia="Times New Roman" w:hAnsi="Tahoma"/>
                <w:sz w:val="20"/>
                <w:szCs w:val="20"/>
              </w:rPr>
            </w:pPr>
            <w:r w:rsidRPr="00D2717B">
              <w:rPr>
                <w:rFonts w:ascii="Tahoma" w:eastAsia="Times New Roman" w:hAnsi="Tahoma"/>
                <w:sz w:val="20"/>
                <w:szCs w:val="20"/>
              </w:rPr>
              <w:t xml:space="preserve">____ Savings-Joint Savings </w:t>
            </w:r>
          </w:p>
        </w:tc>
        <w:tc>
          <w:tcPr>
            <w:tcW w:w="4785" w:type="dxa"/>
            <w:gridSpan w:val="3"/>
            <w:tcBorders>
              <w:left w:val="nil"/>
              <w:bottom w:val="single" w:sz="4" w:space="0" w:color="auto"/>
              <w:right w:val="nil"/>
            </w:tcBorders>
          </w:tcPr>
          <w:p w14:paraId="773B0D30"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Name of Bank:</w:t>
            </w:r>
          </w:p>
        </w:tc>
        <w:tc>
          <w:tcPr>
            <w:tcW w:w="2787" w:type="dxa"/>
            <w:tcBorders>
              <w:left w:val="nil"/>
              <w:bottom w:val="single" w:sz="4" w:space="0" w:color="auto"/>
            </w:tcBorders>
          </w:tcPr>
          <w:p w14:paraId="2F75D30A"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Account #:</w:t>
            </w:r>
          </w:p>
        </w:tc>
      </w:tr>
      <w:tr w:rsidR="00D2717B" w:rsidRPr="00704235" w14:paraId="6F7A4B4D" w14:textId="77777777" w:rsidTr="00F920B3">
        <w:trPr>
          <w:cantSplit/>
          <w:trHeight w:val="490"/>
        </w:trPr>
        <w:tc>
          <w:tcPr>
            <w:tcW w:w="2868" w:type="dxa"/>
            <w:tcBorders>
              <w:top w:val="nil"/>
              <w:bottom w:val="single" w:sz="4" w:space="0" w:color="auto"/>
              <w:right w:val="nil"/>
            </w:tcBorders>
          </w:tcPr>
          <w:p w14:paraId="3B5C9015" w14:textId="77777777" w:rsidR="00D2717B" w:rsidRPr="00D2717B" w:rsidRDefault="00D2717B" w:rsidP="00D2717B">
            <w:pPr>
              <w:spacing w:after="0" w:line="240" w:lineRule="auto"/>
              <w:rPr>
                <w:rFonts w:ascii="Tahoma" w:eastAsia="Times New Roman" w:hAnsi="Tahoma"/>
                <w:sz w:val="20"/>
                <w:szCs w:val="20"/>
              </w:rPr>
            </w:pPr>
            <w:r w:rsidRPr="00D2717B">
              <w:rPr>
                <w:rFonts w:ascii="Tahoma" w:eastAsia="Times New Roman" w:hAnsi="Tahoma"/>
                <w:sz w:val="20"/>
                <w:szCs w:val="20"/>
              </w:rPr>
              <w:t xml:space="preserve">____ Other Account </w:t>
            </w:r>
          </w:p>
        </w:tc>
        <w:tc>
          <w:tcPr>
            <w:tcW w:w="4785" w:type="dxa"/>
            <w:gridSpan w:val="3"/>
            <w:tcBorders>
              <w:left w:val="nil"/>
              <w:bottom w:val="single" w:sz="4" w:space="0" w:color="auto"/>
              <w:right w:val="nil"/>
            </w:tcBorders>
          </w:tcPr>
          <w:p w14:paraId="691040EE"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Name of Bank:</w:t>
            </w:r>
          </w:p>
        </w:tc>
        <w:tc>
          <w:tcPr>
            <w:tcW w:w="2787" w:type="dxa"/>
            <w:tcBorders>
              <w:left w:val="nil"/>
              <w:bottom w:val="single" w:sz="4" w:space="0" w:color="auto"/>
            </w:tcBorders>
          </w:tcPr>
          <w:p w14:paraId="2F97D95B"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Account #:</w:t>
            </w:r>
          </w:p>
        </w:tc>
      </w:tr>
      <w:tr w:rsidR="00D2717B" w:rsidRPr="00704235" w14:paraId="4AA7F3DA" w14:textId="77777777" w:rsidTr="00F920B3">
        <w:trPr>
          <w:cantSplit/>
          <w:trHeight w:val="490"/>
        </w:trPr>
        <w:tc>
          <w:tcPr>
            <w:tcW w:w="5328" w:type="dxa"/>
            <w:gridSpan w:val="2"/>
            <w:tcBorders>
              <w:bottom w:val="single" w:sz="4" w:space="0" w:color="auto"/>
              <w:right w:val="single" w:sz="4" w:space="0" w:color="auto"/>
            </w:tcBorders>
          </w:tcPr>
          <w:p w14:paraId="41A7C19C"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Signature of Joint Account Holder</w:t>
            </w:r>
          </w:p>
          <w:p w14:paraId="5BBB423B" w14:textId="77777777" w:rsidR="00D2717B" w:rsidRPr="00D2717B" w:rsidRDefault="00D2717B" w:rsidP="00D2717B">
            <w:pPr>
              <w:spacing w:after="0" w:line="240" w:lineRule="auto"/>
              <w:rPr>
                <w:rFonts w:ascii="Tahoma" w:eastAsia="Times New Roman" w:hAnsi="Tahoma"/>
                <w:sz w:val="18"/>
                <w:szCs w:val="20"/>
              </w:rPr>
            </w:pPr>
          </w:p>
          <w:p w14:paraId="39E8B2FE"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 xml:space="preserve"> (1)</w:t>
            </w:r>
          </w:p>
        </w:tc>
        <w:tc>
          <w:tcPr>
            <w:tcW w:w="5112" w:type="dxa"/>
            <w:gridSpan w:val="3"/>
            <w:tcBorders>
              <w:left w:val="single" w:sz="4" w:space="0" w:color="auto"/>
              <w:bottom w:val="single" w:sz="4" w:space="0" w:color="auto"/>
            </w:tcBorders>
          </w:tcPr>
          <w:p w14:paraId="2F2780C8"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Signature of Joint Account Holder</w:t>
            </w:r>
          </w:p>
          <w:p w14:paraId="19844F93" w14:textId="77777777" w:rsidR="00D2717B" w:rsidRPr="00D2717B" w:rsidRDefault="00D2717B" w:rsidP="00D2717B">
            <w:pPr>
              <w:spacing w:after="0" w:line="240" w:lineRule="auto"/>
              <w:rPr>
                <w:rFonts w:ascii="Tahoma" w:eastAsia="Times New Roman" w:hAnsi="Tahoma"/>
                <w:sz w:val="18"/>
                <w:szCs w:val="20"/>
              </w:rPr>
            </w:pPr>
          </w:p>
          <w:p w14:paraId="03ED88DB"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 xml:space="preserve"> (2)</w:t>
            </w:r>
          </w:p>
        </w:tc>
      </w:tr>
      <w:tr w:rsidR="00D2717B" w:rsidRPr="00704235" w14:paraId="276BF1FE" w14:textId="77777777" w:rsidTr="00F920B3">
        <w:trPr>
          <w:cantSplit/>
          <w:trHeight w:val="490"/>
        </w:trPr>
        <w:tc>
          <w:tcPr>
            <w:tcW w:w="10440" w:type="dxa"/>
            <w:gridSpan w:val="5"/>
            <w:tcBorders>
              <w:left w:val="nil"/>
              <w:bottom w:val="nil"/>
              <w:right w:val="nil"/>
            </w:tcBorders>
          </w:tcPr>
          <w:p w14:paraId="2842D82D" w14:textId="77777777" w:rsidR="00D2717B" w:rsidRPr="00D2717B" w:rsidRDefault="00D2717B" w:rsidP="00D2717B">
            <w:pPr>
              <w:spacing w:after="0" w:line="240" w:lineRule="auto"/>
              <w:rPr>
                <w:rFonts w:ascii="Tahoma" w:eastAsia="Times New Roman" w:hAnsi="Tahoma"/>
                <w:sz w:val="20"/>
                <w:szCs w:val="20"/>
              </w:rPr>
            </w:pPr>
          </w:p>
        </w:tc>
      </w:tr>
      <w:tr w:rsidR="00D2717B" w:rsidRPr="00704235" w14:paraId="7C98009F" w14:textId="77777777" w:rsidTr="00F920B3">
        <w:trPr>
          <w:cantSplit/>
          <w:trHeight w:val="314"/>
        </w:trPr>
        <w:tc>
          <w:tcPr>
            <w:tcW w:w="10440" w:type="dxa"/>
            <w:gridSpan w:val="5"/>
            <w:tcBorders>
              <w:top w:val="nil"/>
              <w:left w:val="nil"/>
              <w:bottom w:val="nil"/>
              <w:right w:val="nil"/>
            </w:tcBorders>
          </w:tcPr>
          <w:p w14:paraId="732F673A" w14:textId="77777777" w:rsidR="00D2717B" w:rsidRPr="00D2717B" w:rsidRDefault="00D2717B" w:rsidP="00D2717B">
            <w:pPr>
              <w:spacing w:after="0" w:line="240" w:lineRule="auto"/>
              <w:rPr>
                <w:rFonts w:ascii="Tahoma" w:eastAsia="Times New Roman" w:hAnsi="Tahoma"/>
                <w:sz w:val="20"/>
                <w:szCs w:val="20"/>
              </w:rPr>
            </w:pPr>
            <w:r w:rsidRPr="00D2717B">
              <w:rPr>
                <w:rFonts w:ascii="Tahoma" w:eastAsia="Times New Roman" w:hAnsi="Tahoma"/>
                <w:b/>
                <w:sz w:val="20"/>
                <w:szCs w:val="20"/>
              </w:rPr>
              <w:t>Section C –</w:t>
            </w:r>
            <w:r w:rsidRPr="00D2717B">
              <w:rPr>
                <w:rFonts w:ascii="Tahoma" w:eastAsia="Times New Roman" w:hAnsi="Tahoma"/>
                <w:sz w:val="20"/>
                <w:szCs w:val="20"/>
              </w:rPr>
              <w:t xml:space="preserve"> I certify that I have no ownership interest in the individual’s account(s)</w:t>
            </w:r>
          </w:p>
        </w:tc>
      </w:tr>
      <w:tr w:rsidR="00D2717B" w:rsidRPr="00704235" w14:paraId="061BC95E" w14:textId="77777777" w:rsidTr="00F920B3">
        <w:trPr>
          <w:cantSplit/>
          <w:trHeight w:val="720"/>
        </w:trPr>
        <w:tc>
          <w:tcPr>
            <w:tcW w:w="7653" w:type="dxa"/>
            <w:gridSpan w:val="4"/>
            <w:tcBorders>
              <w:top w:val="nil"/>
              <w:left w:val="nil"/>
              <w:bottom w:val="nil"/>
              <w:right w:val="nil"/>
            </w:tcBorders>
          </w:tcPr>
          <w:p w14:paraId="6E5CCAF8" w14:textId="77777777" w:rsidR="00D2717B" w:rsidRPr="00D2717B" w:rsidRDefault="00D2717B" w:rsidP="00D2717B">
            <w:pPr>
              <w:spacing w:after="0" w:line="240" w:lineRule="auto"/>
              <w:rPr>
                <w:rFonts w:ascii="Tahoma" w:eastAsia="Times New Roman" w:hAnsi="Tahoma"/>
                <w:sz w:val="18"/>
                <w:szCs w:val="20"/>
              </w:rPr>
            </w:pPr>
          </w:p>
          <w:p w14:paraId="78E38BFE"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Provider/Designee Signature_______________________________________  Date:________</w:t>
            </w:r>
          </w:p>
        </w:tc>
        <w:tc>
          <w:tcPr>
            <w:tcW w:w="2787" w:type="dxa"/>
            <w:tcBorders>
              <w:top w:val="nil"/>
              <w:left w:val="nil"/>
              <w:bottom w:val="nil"/>
              <w:right w:val="nil"/>
            </w:tcBorders>
          </w:tcPr>
          <w:p w14:paraId="4C7E91DF" w14:textId="77777777" w:rsidR="00D2717B" w:rsidRPr="00D2717B" w:rsidRDefault="00D2717B" w:rsidP="00D2717B">
            <w:pPr>
              <w:spacing w:after="0" w:line="240" w:lineRule="auto"/>
              <w:rPr>
                <w:rFonts w:ascii="Tahoma" w:eastAsia="Times New Roman" w:hAnsi="Tahoma"/>
                <w:sz w:val="18"/>
                <w:szCs w:val="20"/>
              </w:rPr>
            </w:pPr>
          </w:p>
          <w:p w14:paraId="2EAF08EE" w14:textId="77777777" w:rsidR="00D2717B" w:rsidRPr="00D2717B" w:rsidRDefault="00D2717B" w:rsidP="00D2717B">
            <w:pPr>
              <w:spacing w:after="0" w:line="240" w:lineRule="auto"/>
              <w:rPr>
                <w:rFonts w:ascii="Tahoma" w:eastAsia="Times New Roman" w:hAnsi="Tahoma"/>
                <w:sz w:val="18"/>
                <w:szCs w:val="20"/>
              </w:rPr>
            </w:pPr>
          </w:p>
          <w:p w14:paraId="0BF6620A" w14:textId="77777777" w:rsidR="00D2717B" w:rsidRPr="00D2717B" w:rsidRDefault="00D2717B" w:rsidP="00D2717B">
            <w:pPr>
              <w:spacing w:after="0" w:line="240" w:lineRule="auto"/>
              <w:rPr>
                <w:rFonts w:ascii="Tahoma" w:eastAsia="Times New Roman" w:hAnsi="Tahoma"/>
                <w:sz w:val="18"/>
                <w:szCs w:val="20"/>
              </w:rPr>
            </w:pPr>
            <w:r w:rsidRPr="00D2717B">
              <w:rPr>
                <w:rFonts w:ascii="Tahoma" w:eastAsia="Times New Roman" w:hAnsi="Tahoma"/>
                <w:sz w:val="18"/>
                <w:szCs w:val="20"/>
              </w:rPr>
              <w:t xml:space="preserve">                </w:t>
            </w:r>
          </w:p>
        </w:tc>
      </w:tr>
    </w:tbl>
    <w:p w14:paraId="7308C34F" w14:textId="77777777" w:rsidR="00D2717B" w:rsidRPr="00D2717B" w:rsidRDefault="00D2717B" w:rsidP="00D2717B">
      <w:pPr>
        <w:spacing w:after="0" w:line="240" w:lineRule="auto"/>
        <w:rPr>
          <w:rFonts w:ascii="Tahoma" w:eastAsia="Times New Roman" w:hAnsi="Tahoma"/>
          <w:sz w:val="20"/>
          <w:szCs w:val="20"/>
        </w:rPr>
      </w:pPr>
      <w:r w:rsidRPr="00D2717B">
        <w:rPr>
          <w:rFonts w:ascii="Tahoma" w:eastAsia="Times New Roman" w:hAnsi="Tahoma"/>
          <w:sz w:val="20"/>
          <w:szCs w:val="20"/>
        </w:rPr>
        <w:t>THIS REPORT WAS SENT TO THE RESPONSIBLE PARTY ON:______________________STAFF INITIALS_____</w:t>
      </w:r>
    </w:p>
    <w:p w14:paraId="32399554" w14:textId="77777777" w:rsidR="00D2717B" w:rsidRPr="00D2717B" w:rsidRDefault="00D2717B" w:rsidP="00D2717B">
      <w:pPr>
        <w:spacing w:after="0" w:line="240" w:lineRule="auto"/>
        <w:rPr>
          <w:rFonts w:ascii="Tahoma" w:eastAsia="Times New Roman" w:hAnsi="Tahoma"/>
          <w:sz w:val="20"/>
          <w:szCs w:val="20"/>
        </w:rPr>
      </w:pPr>
    </w:p>
    <w:p w14:paraId="66227315" w14:textId="77777777" w:rsidR="00D2717B" w:rsidRPr="00D2717B" w:rsidRDefault="009B6A32" w:rsidP="00D2717B">
      <w:pPr>
        <w:spacing w:after="0" w:line="240" w:lineRule="auto"/>
        <w:rPr>
          <w:rFonts w:ascii="Tahoma" w:eastAsia="Times New Roman" w:hAnsi="Tahoma"/>
          <w:sz w:val="20"/>
          <w:szCs w:val="20"/>
        </w:rPr>
      </w:pPr>
      <w:r>
        <w:rPr>
          <w:rFonts w:ascii="Tahoma" w:eastAsia="Times New Roman" w:hAnsi="Tahoma"/>
          <w:sz w:val="20"/>
          <w:szCs w:val="20"/>
        </w:rPr>
        <w:t xml:space="preserve">Distribution: Original </w:t>
      </w:r>
      <w:r w:rsidR="00D2717B" w:rsidRPr="00D2717B">
        <w:rPr>
          <w:rFonts w:ascii="Tahoma" w:eastAsia="Times New Roman" w:hAnsi="Tahoma"/>
          <w:sz w:val="20"/>
          <w:szCs w:val="20"/>
        </w:rPr>
        <w:t>- Home or Pr</w:t>
      </w:r>
      <w:r w:rsidR="00C025F6">
        <w:rPr>
          <w:rFonts w:ascii="Tahoma" w:eastAsia="Times New Roman" w:hAnsi="Tahoma"/>
          <w:sz w:val="20"/>
          <w:szCs w:val="20"/>
        </w:rPr>
        <w:t>ogram Record</w:t>
      </w:r>
      <w:r>
        <w:rPr>
          <w:rFonts w:ascii="Tahoma" w:eastAsia="Times New Roman" w:hAnsi="Tahoma"/>
          <w:sz w:val="20"/>
          <w:szCs w:val="20"/>
        </w:rPr>
        <w:t xml:space="preserve"> </w:t>
      </w:r>
      <w:r w:rsidR="00C025F6">
        <w:rPr>
          <w:rFonts w:ascii="Tahoma" w:eastAsia="Times New Roman" w:hAnsi="Tahoma"/>
          <w:sz w:val="20"/>
          <w:szCs w:val="20"/>
        </w:rPr>
        <w:tab/>
        <w:t xml:space="preserve">        </w:t>
      </w:r>
      <w:r>
        <w:rPr>
          <w:rFonts w:ascii="Tahoma" w:eastAsia="Times New Roman" w:hAnsi="Tahoma"/>
          <w:sz w:val="20"/>
          <w:szCs w:val="20"/>
        </w:rPr>
        <w:t xml:space="preserve">           Copy</w:t>
      </w:r>
      <w:r w:rsidR="00D2717B" w:rsidRPr="00D2717B">
        <w:rPr>
          <w:rFonts w:ascii="Tahoma" w:eastAsia="Times New Roman" w:hAnsi="Tahoma"/>
          <w:sz w:val="20"/>
          <w:szCs w:val="20"/>
        </w:rPr>
        <w:t xml:space="preserve"> – Person responsible for Individual</w:t>
      </w:r>
    </w:p>
    <w:sectPr w:rsidR="00D2717B" w:rsidRPr="00D2717B" w:rsidSect="00F51807">
      <w:footerReference w:type="default" r:id="rId8"/>
      <w:pgSz w:w="12240" w:h="15840"/>
      <w:pgMar w:top="288" w:right="1440" w:bottom="432"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43116" w14:textId="77777777" w:rsidR="009F7C76" w:rsidRDefault="009F7C76" w:rsidP="009B6A32">
      <w:pPr>
        <w:spacing w:after="0" w:line="240" w:lineRule="auto"/>
      </w:pPr>
      <w:r>
        <w:separator/>
      </w:r>
    </w:p>
  </w:endnote>
  <w:endnote w:type="continuationSeparator" w:id="0">
    <w:p w14:paraId="68AD5A43" w14:textId="77777777" w:rsidR="009F7C76" w:rsidRDefault="009F7C76" w:rsidP="009B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F051" w14:textId="1E1ED18E" w:rsidR="00471654" w:rsidRPr="00471654" w:rsidRDefault="00471654">
    <w:pPr>
      <w:pStyle w:val="Footer"/>
      <w:rPr>
        <w:rFonts w:ascii="Tahoma" w:hAnsi="Tahoma" w:cs="Tahoma"/>
        <w:sz w:val="16"/>
        <w:szCs w:val="16"/>
      </w:rPr>
    </w:pPr>
    <w:r w:rsidRPr="00471654">
      <w:rPr>
        <w:rFonts w:ascii="Tahoma" w:hAnsi="Tahoma" w:cs="Tahoma"/>
        <w:sz w:val="16"/>
        <w:szCs w:val="16"/>
      </w:rPr>
      <w:t xml:space="preserve">Policy Committee </w:t>
    </w:r>
    <w:r w:rsidR="0007142C">
      <w:rPr>
        <w:rFonts w:ascii="Tahoma" w:hAnsi="Tahoma" w:cs="Tahoma"/>
        <w:sz w:val="16"/>
        <w:szCs w:val="16"/>
      </w:rPr>
      <w:t>0</w:t>
    </w:r>
    <w:r w:rsidR="00066EC2">
      <w:rPr>
        <w:rFonts w:ascii="Tahoma" w:hAnsi="Tahoma" w:cs="Tahoma"/>
        <w:sz w:val="16"/>
        <w:szCs w:val="16"/>
      </w:rPr>
      <w:t>5/15/2025</w:t>
    </w:r>
    <w:r w:rsidRPr="00471654">
      <w:rPr>
        <w:rFonts w:ascii="Tahoma" w:hAnsi="Tahoma" w:cs="Tahoma"/>
        <w:sz w:val="16"/>
        <w:szCs w:val="16"/>
      </w:rPr>
      <w:tab/>
    </w:r>
    <w:r w:rsidRPr="00471654">
      <w:rPr>
        <w:rFonts w:ascii="Tahoma" w:hAnsi="Tahoma" w:cs="Tahoma"/>
        <w:sz w:val="16"/>
        <w:szCs w:val="16"/>
      </w:rPr>
      <w:tab/>
      <w:t>Form # 0322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9C9FE" w14:textId="77777777" w:rsidR="009F7C76" w:rsidRDefault="009F7C76" w:rsidP="009B6A32">
      <w:pPr>
        <w:spacing w:after="0" w:line="240" w:lineRule="auto"/>
      </w:pPr>
      <w:r>
        <w:separator/>
      </w:r>
    </w:p>
  </w:footnote>
  <w:footnote w:type="continuationSeparator" w:id="0">
    <w:p w14:paraId="10CA3938" w14:textId="77777777" w:rsidR="009F7C76" w:rsidRDefault="009F7C76" w:rsidP="009B6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43A2A"/>
    <w:multiLevelType w:val="hybridMultilevel"/>
    <w:tmpl w:val="F8A0AC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29388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7B"/>
    <w:rsid w:val="0001084C"/>
    <w:rsid w:val="00066EC2"/>
    <w:rsid w:val="00067841"/>
    <w:rsid w:val="0007142C"/>
    <w:rsid w:val="001032FA"/>
    <w:rsid w:val="00130C23"/>
    <w:rsid w:val="0016064C"/>
    <w:rsid w:val="001B6271"/>
    <w:rsid w:val="002A4FBE"/>
    <w:rsid w:val="002F60E4"/>
    <w:rsid w:val="00427927"/>
    <w:rsid w:val="00431451"/>
    <w:rsid w:val="0043691F"/>
    <w:rsid w:val="00471654"/>
    <w:rsid w:val="004933B6"/>
    <w:rsid w:val="004B14CF"/>
    <w:rsid w:val="004E22AE"/>
    <w:rsid w:val="004E583C"/>
    <w:rsid w:val="004E79ED"/>
    <w:rsid w:val="004F1147"/>
    <w:rsid w:val="00501401"/>
    <w:rsid w:val="0055498D"/>
    <w:rsid w:val="0059405F"/>
    <w:rsid w:val="005A75A3"/>
    <w:rsid w:val="005C72CB"/>
    <w:rsid w:val="00617874"/>
    <w:rsid w:val="00623DAE"/>
    <w:rsid w:val="006B0DA6"/>
    <w:rsid w:val="006F231E"/>
    <w:rsid w:val="00704235"/>
    <w:rsid w:val="00730799"/>
    <w:rsid w:val="007C0A2C"/>
    <w:rsid w:val="00816A59"/>
    <w:rsid w:val="00841E90"/>
    <w:rsid w:val="00846DD1"/>
    <w:rsid w:val="008635B5"/>
    <w:rsid w:val="008771DE"/>
    <w:rsid w:val="00885F27"/>
    <w:rsid w:val="008863E1"/>
    <w:rsid w:val="008866DE"/>
    <w:rsid w:val="008B5530"/>
    <w:rsid w:val="00912A6F"/>
    <w:rsid w:val="009426B1"/>
    <w:rsid w:val="00952DE6"/>
    <w:rsid w:val="009843BF"/>
    <w:rsid w:val="009A1C46"/>
    <w:rsid w:val="009B6A32"/>
    <w:rsid w:val="009F7C76"/>
    <w:rsid w:val="00A75FEE"/>
    <w:rsid w:val="00A90BBA"/>
    <w:rsid w:val="00A96125"/>
    <w:rsid w:val="00AA1522"/>
    <w:rsid w:val="00AB3380"/>
    <w:rsid w:val="00B5160C"/>
    <w:rsid w:val="00B64B9E"/>
    <w:rsid w:val="00C025F6"/>
    <w:rsid w:val="00C92CB9"/>
    <w:rsid w:val="00C93981"/>
    <w:rsid w:val="00D2213E"/>
    <w:rsid w:val="00D2717B"/>
    <w:rsid w:val="00DC3362"/>
    <w:rsid w:val="00E03E23"/>
    <w:rsid w:val="00E05DC2"/>
    <w:rsid w:val="00E92DDE"/>
    <w:rsid w:val="00F072AB"/>
    <w:rsid w:val="00F51807"/>
    <w:rsid w:val="00F52A99"/>
    <w:rsid w:val="00F61D73"/>
    <w:rsid w:val="00F920B3"/>
    <w:rsid w:val="00F94393"/>
    <w:rsid w:val="00FA1DA0"/>
    <w:rsid w:val="00FB1598"/>
    <w:rsid w:val="00FF5637"/>
    <w:rsid w:val="00FF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8913"/>
    <o:shapelayout v:ext="edit">
      <o:idmap v:ext="edit" data="1"/>
    </o:shapelayout>
  </w:shapeDefaults>
  <w:decimalSymbol w:val="."/>
  <w:listSeparator w:val=","/>
  <w14:docId w14:val="0D4294F9"/>
  <w15:docId w15:val="{B5CE580A-742F-4ED2-BA4A-8BFD3D6B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A32"/>
    <w:pPr>
      <w:tabs>
        <w:tab w:val="center" w:pos="4680"/>
        <w:tab w:val="right" w:pos="9360"/>
      </w:tabs>
    </w:pPr>
  </w:style>
  <w:style w:type="character" w:customStyle="1" w:styleId="HeaderChar">
    <w:name w:val="Header Char"/>
    <w:link w:val="Header"/>
    <w:uiPriority w:val="99"/>
    <w:rsid w:val="009B6A32"/>
    <w:rPr>
      <w:sz w:val="22"/>
      <w:szCs w:val="22"/>
    </w:rPr>
  </w:style>
  <w:style w:type="paragraph" w:styleId="Footer">
    <w:name w:val="footer"/>
    <w:basedOn w:val="Normal"/>
    <w:link w:val="FooterChar"/>
    <w:uiPriority w:val="99"/>
    <w:unhideWhenUsed/>
    <w:rsid w:val="009B6A32"/>
    <w:pPr>
      <w:tabs>
        <w:tab w:val="center" w:pos="4680"/>
        <w:tab w:val="right" w:pos="9360"/>
      </w:tabs>
    </w:pPr>
  </w:style>
  <w:style w:type="character" w:customStyle="1" w:styleId="FooterChar">
    <w:name w:val="Footer Char"/>
    <w:link w:val="Footer"/>
    <w:uiPriority w:val="99"/>
    <w:rsid w:val="009B6A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F2CA-A0AA-459B-B27D-D17E0B64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Sanilac County Community Mental Health</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Simon</dc:creator>
  <cp:lastModifiedBy>Marilyn Ryan</cp:lastModifiedBy>
  <cp:revision>2</cp:revision>
  <cp:lastPrinted>2014-08-12T15:05:00Z</cp:lastPrinted>
  <dcterms:created xsi:type="dcterms:W3CDTF">2025-05-22T13:13:00Z</dcterms:created>
  <dcterms:modified xsi:type="dcterms:W3CDTF">2025-05-22T13:13:00Z</dcterms:modified>
</cp:coreProperties>
</file>