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60EF" w14:textId="77777777" w:rsidR="000A1CA6" w:rsidRPr="00730AC8" w:rsidRDefault="000A1CA6">
      <w:pPr>
        <w:pStyle w:val="Title"/>
        <w:rPr>
          <w:rFonts w:ascii="Tahoma" w:hAnsi="Tahoma" w:cs="Tahoma"/>
          <w:sz w:val="22"/>
          <w:szCs w:val="22"/>
        </w:rPr>
      </w:pPr>
      <w:r w:rsidRPr="00730AC8">
        <w:rPr>
          <w:rFonts w:ascii="Tahoma" w:hAnsi="Tahoma" w:cs="Tahoma"/>
          <w:sz w:val="22"/>
          <w:szCs w:val="22"/>
        </w:rPr>
        <w:t>COMMITTEE DECISION MEMORANDUM</w:t>
      </w:r>
    </w:p>
    <w:p w14:paraId="2DE68139" w14:textId="77777777" w:rsidR="000A1CA6" w:rsidRPr="009764F8" w:rsidRDefault="000A1CA6">
      <w:pPr>
        <w:rPr>
          <w:rFonts w:ascii="Tahoma" w:hAnsi="Tahoma" w:cs="Tahoma"/>
          <w:b/>
          <w:sz w:val="44"/>
          <w:szCs w:val="44"/>
          <w:u w:val="single"/>
        </w:rPr>
      </w:pPr>
    </w:p>
    <w:p w14:paraId="7EF83DB9" w14:textId="77777777" w:rsidR="000A1CA6" w:rsidRPr="00730AC8" w:rsidRDefault="000A1CA6" w:rsidP="009764F8">
      <w:pPr>
        <w:tabs>
          <w:tab w:val="left" w:pos="7200"/>
        </w:tabs>
        <w:rPr>
          <w:rFonts w:ascii="Tahoma" w:hAnsi="Tahoma" w:cs="Tahoma"/>
          <w:b/>
          <w:sz w:val="22"/>
          <w:szCs w:val="22"/>
        </w:rPr>
      </w:pPr>
      <w:r w:rsidRPr="00730AC8">
        <w:rPr>
          <w:rFonts w:ascii="Tahoma" w:hAnsi="Tahoma" w:cs="Tahoma"/>
          <w:b/>
          <w:sz w:val="22"/>
          <w:szCs w:val="22"/>
        </w:rPr>
        <w:t>DECISION MEMORANDUM #</w:t>
      </w:r>
      <w:r w:rsidRPr="00730AC8">
        <w:rPr>
          <w:rFonts w:ascii="Tahoma" w:hAnsi="Tahoma" w:cs="Tahoma"/>
          <w:b/>
          <w:sz w:val="22"/>
          <w:szCs w:val="22"/>
        </w:rPr>
        <w:tab/>
        <w:t>DATE:</w:t>
      </w:r>
    </w:p>
    <w:p w14:paraId="1464D021" w14:textId="77777777" w:rsidR="001B7F63" w:rsidRPr="009764F8" w:rsidRDefault="001B7F63">
      <w:pPr>
        <w:rPr>
          <w:rFonts w:ascii="Tahoma" w:hAnsi="Tahoma" w:cs="Tahoma"/>
          <w:b/>
          <w:sz w:val="44"/>
          <w:szCs w:val="44"/>
        </w:rPr>
      </w:pPr>
    </w:p>
    <w:p w14:paraId="7A914772" w14:textId="77777777" w:rsidR="000A1CA6" w:rsidRPr="00730AC8" w:rsidRDefault="000A1CA6">
      <w:pPr>
        <w:rPr>
          <w:rFonts w:ascii="Tahoma" w:hAnsi="Tahoma" w:cs="Tahoma"/>
          <w:sz w:val="22"/>
          <w:szCs w:val="22"/>
        </w:rPr>
      </w:pPr>
      <w:r w:rsidRPr="00730AC8">
        <w:rPr>
          <w:rFonts w:ascii="Tahoma" w:hAnsi="Tahoma" w:cs="Tahoma"/>
          <w:b/>
          <w:sz w:val="22"/>
          <w:szCs w:val="22"/>
        </w:rPr>
        <w:t>TO:</w:t>
      </w:r>
      <w:r w:rsidR="00BB0266" w:rsidRPr="00730AC8">
        <w:rPr>
          <w:rFonts w:ascii="Tahoma" w:hAnsi="Tahoma" w:cs="Tahoma"/>
          <w:b/>
          <w:sz w:val="22"/>
          <w:szCs w:val="22"/>
        </w:rPr>
        <w:t xml:space="preserve"> </w:t>
      </w:r>
    </w:p>
    <w:p w14:paraId="326EC8DE" w14:textId="77777777" w:rsidR="000A1CA6" w:rsidRPr="00730AC8" w:rsidRDefault="000A1CA6">
      <w:pPr>
        <w:rPr>
          <w:rFonts w:ascii="Tahoma" w:hAnsi="Tahoma" w:cs="Tahoma"/>
          <w:sz w:val="22"/>
          <w:szCs w:val="22"/>
        </w:rPr>
      </w:pPr>
    </w:p>
    <w:p w14:paraId="5F1CA837" w14:textId="77777777" w:rsidR="000A1CA6" w:rsidRPr="00730AC8" w:rsidRDefault="000A1CA6">
      <w:pPr>
        <w:rPr>
          <w:rFonts w:ascii="Tahoma" w:hAnsi="Tahoma" w:cs="Tahoma"/>
          <w:sz w:val="22"/>
          <w:szCs w:val="22"/>
        </w:rPr>
      </w:pPr>
      <w:r w:rsidRPr="00730AC8">
        <w:rPr>
          <w:rFonts w:ascii="Tahoma" w:hAnsi="Tahoma" w:cs="Tahoma"/>
          <w:b/>
          <w:sz w:val="22"/>
          <w:szCs w:val="22"/>
        </w:rPr>
        <w:t>FROM:</w:t>
      </w:r>
      <w:r w:rsidR="00BB0266" w:rsidRPr="00730AC8">
        <w:rPr>
          <w:rFonts w:ascii="Tahoma" w:hAnsi="Tahoma" w:cs="Tahoma"/>
          <w:b/>
          <w:sz w:val="22"/>
          <w:szCs w:val="22"/>
        </w:rPr>
        <w:t xml:space="preserve"> </w:t>
      </w:r>
    </w:p>
    <w:p w14:paraId="696E2F54" w14:textId="77777777" w:rsidR="00730AC8" w:rsidRPr="009764F8" w:rsidRDefault="00730AC8">
      <w:pPr>
        <w:rPr>
          <w:rFonts w:ascii="Tahoma" w:hAnsi="Tahoma" w:cs="Tahoma"/>
          <w:sz w:val="44"/>
          <w:szCs w:val="44"/>
        </w:rPr>
      </w:pPr>
    </w:p>
    <w:p w14:paraId="431A9231" w14:textId="77777777" w:rsidR="000A1CA6" w:rsidRDefault="000A1CA6">
      <w:pPr>
        <w:pStyle w:val="BodyText"/>
        <w:rPr>
          <w:rFonts w:ascii="Tahoma" w:hAnsi="Tahoma" w:cs="Tahoma"/>
          <w:b/>
          <w:sz w:val="22"/>
          <w:szCs w:val="22"/>
        </w:rPr>
      </w:pPr>
      <w:r w:rsidRPr="00730AC8">
        <w:rPr>
          <w:rFonts w:ascii="Tahoma" w:hAnsi="Tahoma" w:cs="Tahoma"/>
          <w:b/>
          <w:sz w:val="22"/>
          <w:szCs w:val="22"/>
        </w:rPr>
        <w:t xml:space="preserve">ISSUE: </w:t>
      </w:r>
    </w:p>
    <w:p w14:paraId="6D67321F" w14:textId="77777777" w:rsidR="006021F3" w:rsidRDefault="006021F3">
      <w:pPr>
        <w:pStyle w:val="BodyText"/>
        <w:rPr>
          <w:rFonts w:ascii="Tahoma" w:hAnsi="Tahoma" w:cs="Tahoma"/>
          <w:sz w:val="22"/>
          <w:szCs w:val="22"/>
        </w:rPr>
      </w:pPr>
    </w:p>
    <w:p w14:paraId="2AFAC4AD" w14:textId="77777777" w:rsidR="005E02AC" w:rsidRDefault="005E02AC">
      <w:pPr>
        <w:pStyle w:val="BodyText"/>
        <w:rPr>
          <w:rFonts w:ascii="Tahoma" w:hAnsi="Tahoma" w:cs="Tahoma"/>
          <w:sz w:val="22"/>
          <w:szCs w:val="22"/>
        </w:rPr>
      </w:pPr>
    </w:p>
    <w:p w14:paraId="7157EC99" w14:textId="77777777" w:rsidR="005E02AC" w:rsidRDefault="005E02AC">
      <w:pPr>
        <w:pStyle w:val="BodyText"/>
        <w:rPr>
          <w:rFonts w:ascii="Tahoma" w:hAnsi="Tahoma" w:cs="Tahoma"/>
          <w:sz w:val="22"/>
          <w:szCs w:val="22"/>
        </w:rPr>
      </w:pPr>
    </w:p>
    <w:p w14:paraId="551C9BEC" w14:textId="77777777" w:rsidR="005E02AC" w:rsidRDefault="005E02AC">
      <w:pPr>
        <w:pStyle w:val="BodyText"/>
        <w:rPr>
          <w:rFonts w:ascii="Tahoma" w:hAnsi="Tahoma" w:cs="Tahoma"/>
          <w:sz w:val="22"/>
          <w:szCs w:val="22"/>
        </w:rPr>
      </w:pPr>
    </w:p>
    <w:p w14:paraId="45968DC4" w14:textId="77777777" w:rsidR="007F619E" w:rsidRDefault="007F619E">
      <w:pPr>
        <w:pStyle w:val="BodyText"/>
        <w:rPr>
          <w:rFonts w:ascii="Tahoma" w:hAnsi="Tahoma" w:cs="Tahoma"/>
          <w:sz w:val="22"/>
          <w:szCs w:val="22"/>
        </w:rPr>
      </w:pPr>
    </w:p>
    <w:p w14:paraId="3BC97AA9" w14:textId="77777777" w:rsidR="000A1CA6" w:rsidRPr="00157ECB" w:rsidRDefault="000A1CA6">
      <w:pPr>
        <w:rPr>
          <w:rFonts w:ascii="Tahoma" w:hAnsi="Tahoma" w:cs="Tahoma"/>
          <w:sz w:val="22"/>
          <w:szCs w:val="22"/>
        </w:rPr>
      </w:pPr>
      <w:r w:rsidRPr="00730AC8">
        <w:rPr>
          <w:rFonts w:ascii="Tahoma" w:hAnsi="Tahoma" w:cs="Tahoma"/>
          <w:b/>
          <w:sz w:val="22"/>
          <w:szCs w:val="22"/>
        </w:rPr>
        <w:t xml:space="preserve">BACKGROUND: </w:t>
      </w:r>
    </w:p>
    <w:p w14:paraId="3B7372CC" w14:textId="77777777" w:rsidR="006021F3" w:rsidRDefault="006021F3">
      <w:pPr>
        <w:rPr>
          <w:rFonts w:ascii="Tahoma" w:hAnsi="Tahoma" w:cs="Tahoma"/>
          <w:bCs/>
          <w:sz w:val="22"/>
          <w:szCs w:val="22"/>
        </w:rPr>
      </w:pPr>
    </w:p>
    <w:p w14:paraId="5707C7F0" w14:textId="77777777" w:rsidR="005E02AC" w:rsidRDefault="005E02AC">
      <w:pPr>
        <w:rPr>
          <w:rFonts w:ascii="Tahoma" w:hAnsi="Tahoma" w:cs="Tahoma"/>
          <w:bCs/>
          <w:sz w:val="22"/>
          <w:szCs w:val="22"/>
        </w:rPr>
      </w:pPr>
    </w:p>
    <w:p w14:paraId="608E1522" w14:textId="77777777" w:rsidR="005E02AC" w:rsidRDefault="005E02AC">
      <w:pPr>
        <w:rPr>
          <w:rFonts w:ascii="Tahoma" w:hAnsi="Tahoma" w:cs="Tahoma"/>
          <w:bCs/>
          <w:sz w:val="22"/>
          <w:szCs w:val="22"/>
        </w:rPr>
      </w:pPr>
    </w:p>
    <w:p w14:paraId="45CD961D" w14:textId="77777777" w:rsidR="005E02AC" w:rsidRDefault="005E02AC">
      <w:pPr>
        <w:rPr>
          <w:rFonts w:ascii="Tahoma" w:hAnsi="Tahoma" w:cs="Tahoma"/>
          <w:bCs/>
          <w:sz w:val="22"/>
          <w:szCs w:val="22"/>
        </w:rPr>
      </w:pPr>
    </w:p>
    <w:p w14:paraId="7B04AB6D" w14:textId="77777777" w:rsidR="001100ED" w:rsidRDefault="001100ED">
      <w:pPr>
        <w:rPr>
          <w:rFonts w:ascii="Tahoma" w:hAnsi="Tahoma" w:cs="Tahoma"/>
          <w:bCs/>
          <w:sz w:val="22"/>
          <w:szCs w:val="22"/>
        </w:rPr>
      </w:pPr>
    </w:p>
    <w:p w14:paraId="7D316D14" w14:textId="77777777" w:rsidR="0063019E" w:rsidRDefault="0063019E">
      <w:pPr>
        <w:rPr>
          <w:rFonts w:ascii="Tahoma" w:hAnsi="Tahoma" w:cs="Tahoma"/>
          <w:bCs/>
          <w:sz w:val="22"/>
          <w:szCs w:val="22"/>
        </w:rPr>
      </w:pPr>
    </w:p>
    <w:p w14:paraId="6C329B76" w14:textId="77777777" w:rsidR="000A1CA6" w:rsidRPr="00157ECB" w:rsidRDefault="000A1CA6">
      <w:pPr>
        <w:rPr>
          <w:rFonts w:ascii="Tahoma" w:hAnsi="Tahoma" w:cs="Tahoma"/>
          <w:sz w:val="22"/>
          <w:szCs w:val="22"/>
        </w:rPr>
      </w:pPr>
      <w:r w:rsidRPr="00730AC8">
        <w:rPr>
          <w:rFonts w:ascii="Tahoma" w:hAnsi="Tahoma" w:cs="Tahoma"/>
          <w:b/>
          <w:sz w:val="22"/>
          <w:szCs w:val="22"/>
        </w:rPr>
        <w:t xml:space="preserve">RECOMMENDATION: </w:t>
      </w:r>
    </w:p>
    <w:p w14:paraId="6C83002A" w14:textId="77777777" w:rsidR="000A1CA6" w:rsidRPr="00730AC8" w:rsidRDefault="000A1CA6">
      <w:pPr>
        <w:rPr>
          <w:rFonts w:ascii="Tahoma" w:hAnsi="Tahoma" w:cs="Tahoma"/>
          <w:sz w:val="22"/>
          <w:szCs w:val="22"/>
        </w:rPr>
      </w:pPr>
    </w:p>
    <w:p w14:paraId="78AA46A9" w14:textId="77777777" w:rsidR="0063019E" w:rsidRDefault="0063019E">
      <w:pPr>
        <w:rPr>
          <w:rFonts w:ascii="Tahoma" w:hAnsi="Tahoma" w:cs="Tahoma"/>
          <w:sz w:val="22"/>
          <w:szCs w:val="22"/>
        </w:rPr>
      </w:pPr>
    </w:p>
    <w:p w14:paraId="3765C7E4" w14:textId="77777777" w:rsidR="005E02AC" w:rsidRDefault="005E02AC">
      <w:pPr>
        <w:rPr>
          <w:rFonts w:ascii="Tahoma" w:hAnsi="Tahoma" w:cs="Tahoma"/>
          <w:sz w:val="22"/>
          <w:szCs w:val="22"/>
        </w:rPr>
      </w:pPr>
    </w:p>
    <w:p w14:paraId="56B25177" w14:textId="77777777" w:rsidR="005E02AC" w:rsidRDefault="005E02AC">
      <w:pPr>
        <w:rPr>
          <w:rFonts w:ascii="Tahoma" w:hAnsi="Tahoma" w:cs="Tahoma"/>
          <w:sz w:val="22"/>
          <w:szCs w:val="22"/>
        </w:rPr>
      </w:pPr>
    </w:p>
    <w:p w14:paraId="11EC21B1" w14:textId="77777777" w:rsidR="00E96DF7" w:rsidRDefault="00E96DF7">
      <w:pPr>
        <w:rPr>
          <w:rFonts w:ascii="Tahoma" w:hAnsi="Tahoma" w:cs="Tahoma"/>
          <w:sz w:val="22"/>
          <w:szCs w:val="22"/>
        </w:rPr>
      </w:pPr>
    </w:p>
    <w:p w14:paraId="2AD54683" w14:textId="77777777" w:rsidR="001B7F63" w:rsidRPr="00865A44" w:rsidRDefault="001B7F63" w:rsidP="001B7F63">
      <w:pPr>
        <w:rPr>
          <w:rFonts w:ascii="Tahoma" w:hAnsi="Tahoma" w:cs="Tahoma"/>
          <w:b/>
          <w:sz w:val="22"/>
          <w:szCs w:val="22"/>
        </w:rPr>
      </w:pPr>
      <w:r w:rsidRPr="00865A44">
        <w:rPr>
          <w:rFonts w:ascii="Tahoma" w:hAnsi="Tahoma" w:cs="Tahoma"/>
          <w:b/>
          <w:sz w:val="22"/>
          <w:szCs w:val="22"/>
        </w:rPr>
        <w:t>APPROVED BY ADMI</w:t>
      </w:r>
      <w:r>
        <w:rPr>
          <w:rFonts w:ascii="Tahoma" w:hAnsi="Tahoma" w:cs="Tahoma"/>
          <w:b/>
          <w:sz w:val="22"/>
          <w:szCs w:val="22"/>
        </w:rPr>
        <w:t xml:space="preserve">NISTRATIVE COMMITTEE: </w:t>
      </w:r>
    </w:p>
    <w:p w14:paraId="52FEE6CE" w14:textId="77777777" w:rsidR="001B7F63" w:rsidRDefault="001B7F63">
      <w:pPr>
        <w:rPr>
          <w:rFonts w:ascii="Tahoma" w:hAnsi="Tahoma" w:cs="Tahoma"/>
          <w:sz w:val="22"/>
          <w:szCs w:val="22"/>
        </w:rPr>
      </w:pPr>
    </w:p>
    <w:p w14:paraId="17E95729" w14:textId="77777777" w:rsidR="001100ED" w:rsidRPr="00730AC8" w:rsidRDefault="001100ED">
      <w:pPr>
        <w:rPr>
          <w:rFonts w:ascii="Tahoma" w:hAnsi="Tahoma" w:cs="Tahoma"/>
          <w:sz w:val="22"/>
          <w:szCs w:val="22"/>
        </w:rPr>
      </w:pPr>
    </w:p>
    <w:p w14:paraId="6DC19011" w14:textId="77777777" w:rsidR="000A1CA6" w:rsidRPr="00730AC8" w:rsidRDefault="000A1CA6">
      <w:pPr>
        <w:rPr>
          <w:rFonts w:ascii="Tahoma" w:hAnsi="Tahoma" w:cs="Tahoma"/>
          <w:b/>
          <w:sz w:val="22"/>
          <w:szCs w:val="22"/>
        </w:rPr>
      </w:pPr>
      <w:r w:rsidRPr="00730AC8">
        <w:rPr>
          <w:rFonts w:ascii="Tahoma" w:hAnsi="Tahoma" w:cs="Tahoma"/>
          <w:b/>
          <w:sz w:val="22"/>
          <w:szCs w:val="22"/>
        </w:rPr>
        <w:t>ACTION BY COMMITTEE:  _________ APPROVE</w:t>
      </w:r>
    </w:p>
    <w:p w14:paraId="35C0C3A7" w14:textId="77777777" w:rsidR="000A1CA6" w:rsidRPr="00730AC8" w:rsidRDefault="000A1CA6">
      <w:pPr>
        <w:ind w:left="2160" w:firstLine="720"/>
        <w:rPr>
          <w:rFonts w:ascii="Tahoma" w:hAnsi="Tahoma" w:cs="Tahoma"/>
          <w:b/>
          <w:sz w:val="22"/>
          <w:szCs w:val="22"/>
        </w:rPr>
      </w:pPr>
      <w:r w:rsidRPr="00730AC8">
        <w:rPr>
          <w:rFonts w:ascii="Tahoma" w:hAnsi="Tahoma" w:cs="Tahoma"/>
          <w:b/>
          <w:sz w:val="22"/>
          <w:szCs w:val="22"/>
        </w:rPr>
        <w:t>_________ NOT APPROVE</w:t>
      </w:r>
    </w:p>
    <w:p w14:paraId="3F1EB1AA" w14:textId="77777777" w:rsidR="000A1CA6" w:rsidRPr="00730AC8" w:rsidRDefault="000A1CA6">
      <w:pPr>
        <w:ind w:left="2160" w:firstLine="720"/>
        <w:rPr>
          <w:rFonts w:ascii="Tahoma" w:hAnsi="Tahoma" w:cs="Tahoma"/>
          <w:bCs/>
          <w:sz w:val="22"/>
          <w:szCs w:val="22"/>
        </w:rPr>
      </w:pPr>
      <w:r w:rsidRPr="00730AC8">
        <w:rPr>
          <w:rFonts w:ascii="Tahoma" w:hAnsi="Tahoma" w:cs="Tahoma"/>
          <w:b/>
          <w:sz w:val="22"/>
          <w:szCs w:val="22"/>
        </w:rPr>
        <w:t>_________ APPROVE WITH THE FOLLOWING MODIFICATIONS:</w:t>
      </w:r>
    </w:p>
    <w:p w14:paraId="179291FD" w14:textId="7E53C8EE" w:rsidR="000A1CA6" w:rsidRPr="00730AC8" w:rsidRDefault="000A1CA6">
      <w:pPr>
        <w:rPr>
          <w:rFonts w:ascii="Tahoma" w:hAnsi="Tahoma" w:cs="Tahoma"/>
          <w:b/>
          <w:sz w:val="22"/>
          <w:szCs w:val="22"/>
        </w:rPr>
      </w:pPr>
    </w:p>
    <w:p w14:paraId="6CF75878" w14:textId="3CF17F27" w:rsidR="000A1CA6" w:rsidRPr="00730AC8" w:rsidRDefault="000A1CA6">
      <w:pPr>
        <w:rPr>
          <w:rFonts w:ascii="Tahoma" w:hAnsi="Tahoma" w:cs="Tahoma"/>
          <w:b/>
          <w:sz w:val="22"/>
          <w:szCs w:val="22"/>
        </w:rPr>
      </w:pPr>
    </w:p>
    <w:p w14:paraId="6809F152" w14:textId="6F504014" w:rsidR="000A1CA6" w:rsidRPr="00730AC8" w:rsidRDefault="003333D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BCF32" wp14:editId="6296DE89">
                <wp:simplePos x="0" y="0"/>
                <wp:positionH relativeFrom="column">
                  <wp:posOffset>5067300</wp:posOffset>
                </wp:positionH>
                <wp:positionV relativeFrom="paragraph">
                  <wp:posOffset>154940</wp:posOffset>
                </wp:positionV>
                <wp:extent cx="1485900" cy="214312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2D407" w14:textId="77777777" w:rsidR="001100ED" w:rsidRPr="00654F4E" w:rsidRDefault="001100ED" w:rsidP="001100ED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654F4E">
                              <w:rPr>
                                <w:rFonts w:ascii="Tahoma" w:hAnsi="Tahoma" w:cs="Tahoma"/>
                                <w:u w:val="single"/>
                              </w:rPr>
                              <w:t>Roll Call:</w:t>
                            </w:r>
                          </w:p>
                          <w:p w14:paraId="6826FACE" w14:textId="77777777" w:rsidR="00522D68" w:rsidRDefault="00522D68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Ballard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195CBF13" w14:textId="631CEFC3" w:rsidR="001100ED" w:rsidRDefault="001100ED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Brown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6D96D36C" w14:textId="77777777" w:rsidR="001100ED" w:rsidRDefault="001100ED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Gorringe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4E39D9CF" w14:textId="77777777" w:rsidR="005B63CF" w:rsidRDefault="005B63CF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Gray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1C65B28B" w14:textId="77777777" w:rsidR="006A03A4" w:rsidRDefault="006A03A4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Groustra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512FBFAB" w14:textId="2FD8DB63" w:rsidR="00522D68" w:rsidRDefault="00522D68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Johnson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047F37E5" w14:textId="418CCA0A" w:rsidR="001100ED" w:rsidRDefault="001100ED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Kozfkay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10FE0638" w14:textId="77777777" w:rsidR="00EB180C" w:rsidRDefault="00EB180C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Lester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1F9004EA" w14:textId="3D4047E8" w:rsidR="001100ED" w:rsidRDefault="00725A06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Lopez</w:t>
                            </w:r>
                            <w:r w:rsidR="001100ED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1100ED"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73194BBD" w14:textId="180A6334" w:rsidR="006909CB" w:rsidRDefault="006909CB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Susalla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25496D27" w14:textId="77777777" w:rsidR="00124DAA" w:rsidRDefault="00124DAA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Weber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  <w:p w14:paraId="1889C036" w14:textId="19AD37FC" w:rsidR="001100ED" w:rsidRDefault="001100ED" w:rsidP="001100E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Willis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BCF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9pt;margin-top:12.2pt;width:117pt;height:16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">
                <v:textbox>
                  <w:txbxContent>
                    <w:p w14:paraId="1C12D407" w14:textId="77777777" w:rsidR="001100ED" w:rsidRPr="00654F4E" w:rsidRDefault="001100ED" w:rsidP="001100ED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  <w:r w:rsidRPr="00654F4E">
                        <w:rPr>
                          <w:rFonts w:ascii="Tahoma" w:hAnsi="Tahoma" w:cs="Tahoma"/>
                          <w:u w:val="single"/>
                        </w:rPr>
                        <w:t>Roll Call:</w:t>
                      </w:r>
                    </w:p>
                    <w:p w14:paraId="6826FACE" w14:textId="77777777" w:rsidR="00522D68" w:rsidRDefault="00522D68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Ballard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195CBF13" w14:textId="631CEFC3" w:rsidR="001100ED" w:rsidRDefault="001100ED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Brown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6D96D36C" w14:textId="77777777" w:rsidR="001100ED" w:rsidRDefault="001100ED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Gorringe </w:t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4E39D9CF" w14:textId="77777777" w:rsidR="005B63CF" w:rsidRDefault="005B63CF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Gray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1C65B28B" w14:textId="77777777" w:rsidR="006A03A4" w:rsidRDefault="006A03A4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Groustra</w:t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512FBFAB" w14:textId="2FD8DB63" w:rsidR="00522D68" w:rsidRDefault="00522D68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Johnson</w:t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047F37E5" w14:textId="418CCA0A" w:rsidR="001100ED" w:rsidRDefault="001100ED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Kozfkay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10FE0638" w14:textId="77777777" w:rsidR="00EB180C" w:rsidRDefault="00EB180C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Lester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1F9004EA" w14:textId="3D4047E8" w:rsidR="001100ED" w:rsidRDefault="00725A06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Lopez</w:t>
                      </w:r>
                      <w:r w:rsidR="001100ED">
                        <w:rPr>
                          <w:rFonts w:ascii="Tahoma" w:hAnsi="Tahoma" w:cs="Tahoma"/>
                        </w:rPr>
                        <w:tab/>
                      </w:r>
                      <w:r w:rsidR="001100ED"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73194BBD" w14:textId="180A6334" w:rsidR="006909CB" w:rsidRDefault="006909CB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Susalla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25496D27" w14:textId="77777777" w:rsidR="00124DAA" w:rsidRDefault="00124DAA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Weber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  <w:p w14:paraId="1889C036" w14:textId="19AD37FC" w:rsidR="001100ED" w:rsidRDefault="001100ED" w:rsidP="001100E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Willis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0A1CA6" w:rsidRPr="00730AC8">
        <w:rPr>
          <w:rFonts w:ascii="Tahoma" w:hAnsi="Tahoma" w:cs="Tahoma"/>
          <w:b/>
          <w:sz w:val="22"/>
          <w:szCs w:val="22"/>
        </w:rPr>
        <w:t>ACTION BY BOARD:</w:t>
      </w:r>
      <w:r w:rsidR="00004448">
        <w:rPr>
          <w:rFonts w:ascii="Tahoma" w:hAnsi="Tahoma" w:cs="Tahoma"/>
          <w:b/>
          <w:sz w:val="22"/>
          <w:szCs w:val="22"/>
        </w:rPr>
        <w:t xml:space="preserve"> </w:t>
      </w:r>
    </w:p>
    <w:sectPr w:rsidR="000A1CA6" w:rsidRPr="00730AC8" w:rsidSect="00124DAA">
      <w:footerReference w:type="default" r:id="rId7"/>
      <w:pgSz w:w="12240" w:h="15840" w:code="1"/>
      <w:pgMar w:top="720" w:right="720" w:bottom="720" w:left="72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DD67" w14:textId="77777777" w:rsidR="002C1D9F" w:rsidRDefault="002C1D9F">
      <w:r>
        <w:separator/>
      </w:r>
    </w:p>
  </w:endnote>
  <w:endnote w:type="continuationSeparator" w:id="0">
    <w:p w14:paraId="780B2CB6" w14:textId="77777777" w:rsidR="002C1D9F" w:rsidRDefault="002C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6A61" w14:textId="19506BB2" w:rsidR="0041363E" w:rsidRPr="00AB5DCC" w:rsidRDefault="005F6040" w:rsidP="009764F8">
    <w:pPr>
      <w:pStyle w:val="Footer"/>
      <w:tabs>
        <w:tab w:val="clear" w:pos="8640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 xml:space="preserve">Policy Committee </w:t>
    </w:r>
    <w:r w:rsidR="00343A21">
      <w:rPr>
        <w:rFonts w:ascii="Arial" w:hAnsi="Arial" w:cs="Arial"/>
      </w:rPr>
      <w:t>10/17/2024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1363E">
      <w:rPr>
        <w:rFonts w:ascii="Arial" w:hAnsi="Arial" w:cs="Arial"/>
      </w:rPr>
      <w:t>Form #0238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066E" w14:textId="77777777" w:rsidR="002C1D9F" w:rsidRDefault="002C1D9F">
      <w:r>
        <w:separator/>
      </w:r>
    </w:p>
  </w:footnote>
  <w:footnote w:type="continuationSeparator" w:id="0">
    <w:p w14:paraId="50B86FD5" w14:textId="77777777" w:rsidR="002C1D9F" w:rsidRDefault="002C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5534"/>
    <w:multiLevelType w:val="singleLevel"/>
    <w:tmpl w:val="02C48F96"/>
    <w:lvl w:ilvl="0">
      <w:start w:val="1"/>
      <w:numFmt w:val="decimal"/>
      <w:lvlText w:val="%1."/>
      <w:lvlJc w:val="left"/>
      <w:pPr>
        <w:tabs>
          <w:tab w:val="num" w:pos="3975"/>
        </w:tabs>
        <w:ind w:left="3975" w:hanging="375"/>
      </w:pPr>
      <w:rPr>
        <w:rFonts w:hint="default"/>
      </w:rPr>
    </w:lvl>
  </w:abstractNum>
  <w:abstractNum w:abstractNumId="1" w15:restartNumberingAfterBreak="0">
    <w:nsid w:val="451A4447"/>
    <w:multiLevelType w:val="singleLevel"/>
    <w:tmpl w:val="55007A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09A68CE"/>
    <w:multiLevelType w:val="singleLevel"/>
    <w:tmpl w:val="E1C012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787578266">
    <w:abstractNumId w:val="0"/>
  </w:num>
  <w:num w:numId="2" w16cid:durableId="2090155305">
    <w:abstractNumId w:val="2"/>
  </w:num>
  <w:num w:numId="3" w16cid:durableId="103319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A9"/>
    <w:rsid w:val="00004448"/>
    <w:rsid w:val="00077C85"/>
    <w:rsid w:val="0009613F"/>
    <w:rsid w:val="000A1CA6"/>
    <w:rsid w:val="000C2757"/>
    <w:rsid w:val="000D6F26"/>
    <w:rsid w:val="000D7935"/>
    <w:rsid w:val="001067B9"/>
    <w:rsid w:val="001100ED"/>
    <w:rsid w:val="00124DAA"/>
    <w:rsid w:val="00157ECB"/>
    <w:rsid w:val="0016243B"/>
    <w:rsid w:val="001646C1"/>
    <w:rsid w:val="001B7F63"/>
    <w:rsid w:val="002146AF"/>
    <w:rsid w:val="0028650F"/>
    <w:rsid w:val="002A0054"/>
    <w:rsid w:val="002A5001"/>
    <w:rsid w:val="002C1D9F"/>
    <w:rsid w:val="002F2F78"/>
    <w:rsid w:val="003333DB"/>
    <w:rsid w:val="00343A21"/>
    <w:rsid w:val="00401973"/>
    <w:rsid w:val="0041363E"/>
    <w:rsid w:val="0046305C"/>
    <w:rsid w:val="004861AA"/>
    <w:rsid w:val="0050053F"/>
    <w:rsid w:val="00510B39"/>
    <w:rsid w:val="00522D68"/>
    <w:rsid w:val="00530628"/>
    <w:rsid w:val="0055494D"/>
    <w:rsid w:val="005630E2"/>
    <w:rsid w:val="00570822"/>
    <w:rsid w:val="00583718"/>
    <w:rsid w:val="005B3445"/>
    <w:rsid w:val="005B42D7"/>
    <w:rsid w:val="005B63CF"/>
    <w:rsid w:val="005C439C"/>
    <w:rsid w:val="005D4836"/>
    <w:rsid w:val="005E02AC"/>
    <w:rsid w:val="005F6040"/>
    <w:rsid w:val="005F6881"/>
    <w:rsid w:val="006021F3"/>
    <w:rsid w:val="0063019E"/>
    <w:rsid w:val="00631ADD"/>
    <w:rsid w:val="00665A99"/>
    <w:rsid w:val="006776DD"/>
    <w:rsid w:val="006909CB"/>
    <w:rsid w:val="006A03A4"/>
    <w:rsid w:val="006B1011"/>
    <w:rsid w:val="006C04A4"/>
    <w:rsid w:val="006D5672"/>
    <w:rsid w:val="006D67E2"/>
    <w:rsid w:val="006F0B60"/>
    <w:rsid w:val="007014A9"/>
    <w:rsid w:val="007054BB"/>
    <w:rsid w:val="00725A06"/>
    <w:rsid w:val="007304ED"/>
    <w:rsid w:val="00730AC8"/>
    <w:rsid w:val="007712A8"/>
    <w:rsid w:val="00787494"/>
    <w:rsid w:val="00793A80"/>
    <w:rsid w:val="007F619E"/>
    <w:rsid w:val="00800562"/>
    <w:rsid w:val="00891B6A"/>
    <w:rsid w:val="008A32BD"/>
    <w:rsid w:val="008A7409"/>
    <w:rsid w:val="008C2639"/>
    <w:rsid w:val="008D5179"/>
    <w:rsid w:val="009322A9"/>
    <w:rsid w:val="00940CFF"/>
    <w:rsid w:val="009764F8"/>
    <w:rsid w:val="0099660D"/>
    <w:rsid w:val="009B78A6"/>
    <w:rsid w:val="009F4861"/>
    <w:rsid w:val="00A42A96"/>
    <w:rsid w:val="00AA0F58"/>
    <w:rsid w:val="00AB5DCC"/>
    <w:rsid w:val="00B17E16"/>
    <w:rsid w:val="00B23856"/>
    <w:rsid w:val="00B7145E"/>
    <w:rsid w:val="00B75CAD"/>
    <w:rsid w:val="00B77DD0"/>
    <w:rsid w:val="00BA0CC6"/>
    <w:rsid w:val="00BB0266"/>
    <w:rsid w:val="00BB20A7"/>
    <w:rsid w:val="00BD4C43"/>
    <w:rsid w:val="00BE4D45"/>
    <w:rsid w:val="00C06689"/>
    <w:rsid w:val="00C436B8"/>
    <w:rsid w:val="00C54C5F"/>
    <w:rsid w:val="00C7211C"/>
    <w:rsid w:val="00C94509"/>
    <w:rsid w:val="00CF1A26"/>
    <w:rsid w:val="00D06249"/>
    <w:rsid w:val="00D260B3"/>
    <w:rsid w:val="00D61E14"/>
    <w:rsid w:val="00D9389F"/>
    <w:rsid w:val="00DB2A9A"/>
    <w:rsid w:val="00DC5F70"/>
    <w:rsid w:val="00DD0D24"/>
    <w:rsid w:val="00DE01C9"/>
    <w:rsid w:val="00E03D3A"/>
    <w:rsid w:val="00E234B5"/>
    <w:rsid w:val="00E37FEF"/>
    <w:rsid w:val="00E5541F"/>
    <w:rsid w:val="00E5620D"/>
    <w:rsid w:val="00E96DF7"/>
    <w:rsid w:val="00EB180C"/>
    <w:rsid w:val="00EB3F84"/>
    <w:rsid w:val="00EC09FB"/>
    <w:rsid w:val="00F07FE3"/>
    <w:rsid w:val="00F2232E"/>
    <w:rsid w:val="00F60D85"/>
    <w:rsid w:val="00F83EBD"/>
    <w:rsid w:val="00F8452B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612EB4B"/>
  <w15:docId w15:val="{4F1B63D0-42AE-44CB-94D7-0946BFE9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790"/>
        <w:tab w:val="left" w:pos="5760"/>
        <w:tab w:val="left" w:pos="8640"/>
      </w:tabs>
      <w:outlineLvl w:val="0"/>
    </w:pPr>
    <w:rPr>
      <w:rFonts w:ascii="Univers" w:hAnsi="Univers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2790"/>
        <w:tab w:val="left" w:pos="5760"/>
        <w:tab w:val="left" w:pos="8640"/>
      </w:tabs>
      <w:outlineLvl w:val="1"/>
    </w:pPr>
    <w:rPr>
      <w:rFonts w:ascii="Univers" w:hAnsi="Univer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4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Univers" w:hAnsi="Univers"/>
      <w:sz w:val="24"/>
    </w:rPr>
  </w:style>
  <w:style w:type="paragraph" w:styleId="BalloonText">
    <w:name w:val="Balloon Text"/>
    <w:basedOn w:val="Normal"/>
    <w:semiHidden/>
    <w:rsid w:val="0016243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1363E"/>
  </w:style>
  <w:style w:type="paragraph" w:styleId="Revision">
    <w:name w:val="Revision"/>
    <w:hidden/>
    <w:uiPriority w:val="99"/>
    <w:semiHidden/>
    <w:rsid w:val="0072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DECISION MEMORANDUM</vt:lpstr>
    </vt:vector>
  </TitlesOfParts>
  <Company>Sanilac County Mental Health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DECISION MEMORANDUM</dc:title>
  <dc:creator>Clinic</dc:creator>
  <cp:lastModifiedBy>Marilyn Ryan</cp:lastModifiedBy>
  <cp:revision>2</cp:revision>
  <cp:lastPrinted>2019-03-04T16:23:00Z</cp:lastPrinted>
  <dcterms:created xsi:type="dcterms:W3CDTF">2024-10-28T18:43:00Z</dcterms:created>
  <dcterms:modified xsi:type="dcterms:W3CDTF">2024-10-28T18:43:00Z</dcterms:modified>
</cp:coreProperties>
</file>