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FD84D" w14:textId="77777777" w:rsidR="00213E83" w:rsidRDefault="00606595" w:rsidP="00D33163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502755BE" wp14:editId="1C7C0074">
            <wp:extent cx="4055630" cy="2091690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253" cy="2113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90DF8" w14:textId="77777777" w:rsidR="00794F50" w:rsidRPr="00525643" w:rsidRDefault="00794F50" w:rsidP="00257101">
      <w:pPr>
        <w:jc w:val="center"/>
        <w:rPr>
          <w:rFonts w:ascii="Tahoma" w:hAnsi="Tahoma" w:cs="Tahoma"/>
          <w:b/>
        </w:rPr>
      </w:pPr>
      <w:r w:rsidRPr="00525643">
        <w:rPr>
          <w:rFonts w:ascii="Tahoma" w:hAnsi="Tahoma" w:cs="Tahoma"/>
          <w:b/>
        </w:rPr>
        <w:t>CONFIDENTIALITY STATEMENT</w:t>
      </w:r>
    </w:p>
    <w:p w14:paraId="2C59CB78" w14:textId="61A89C2B" w:rsidR="00794F50" w:rsidRPr="00525643" w:rsidRDefault="00794F50" w:rsidP="00794F50">
      <w:pPr>
        <w:spacing w:after="0" w:line="240" w:lineRule="auto"/>
        <w:jc w:val="both"/>
        <w:rPr>
          <w:rFonts w:ascii="Tahoma" w:hAnsi="Tahoma" w:cs="Tahoma"/>
        </w:rPr>
      </w:pPr>
      <w:r w:rsidRPr="00525643">
        <w:rPr>
          <w:rFonts w:ascii="Tahoma" w:hAnsi="Tahoma" w:cs="Tahoma"/>
        </w:rPr>
        <w:t xml:space="preserve">Through my signature on this form, I recognize that I have been apprised of the confidentiality requirements outlined in Section 748 and 748a of the Mental Health Code.  I further recognize and agree that information classified as confidential, which includes all written and unwritten information regarding </w:t>
      </w:r>
      <w:r w:rsidR="00257101">
        <w:rPr>
          <w:rFonts w:ascii="Tahoma" w:hAnsi="Tahoma" w:cs="Tahoma"/>
        </w:rPr>
        <w:t>those served</w:t>
      </w:r>
      <w:r w:rsidRPr="00525643">
        <w:rPr>
          <w:rFonts w:ascii="Tahoma" w:hAnsi="Tahoma" w:cs="Tahoma"/>
        </w:rPr>
        <w:t xml:space="preserve"> of Sanilac County Mental Community Mental Health, shall never be disclosed under any circumstances to anyone other than an authorized staff member of Sanilac County Community Mental Health.</w:t>
      </w:r>
    </w:p>
    <w:p w14:paraId="0BDF9569" w14:textId="77777777" w:rsidR="00794F50" w:rsidRPr="00525643" w:rsidRDefault="00794F50" w:rsidP="00794F50">
      <w:pPr>
        <w:jc w:val="both"/>
        <w:rPr>
          <w:rFonts w:ascii="Tahoma" w:hAnsi="Tahoma" w:cs="Tahoma"/>
        </w:rPr>
      </w:pPr>
    </w:p>
    <w:p w14:paraId="1B739651" w14:textId="3DE9B719" w:rsidR="00794F50" w:rsidRPr="00525643" w:rsidRDefault="00794F50" w:rsidP="00794F50">
      <w:pPr>
        <w:spacing w:after="0" w:line="240" w:lineRule="auto"/>
        <w:jc w:val="both"/>
        <w:rPr>
          <w:rFonts w:ascii="Tahoma" w:hAnsi="Tahoma" w:cs="Tahoma"/>
        </w:rPr>
      </w:pPr>
      <w:r w:rsidRPr="00525643">
        <w:rPr>
          <w:rFonts w:ascii="Tahoma" w:hAnsi="Tahoma" w:cs="Tahoma"/>
        </w:rPr>
        <w:t xml:space="preserve">If access to </w:t>
      </w:r>
      <w:r w:rsidR="00D010A7">
        <w:rPr>
          <w:rFonts w:ascii="Tahoma" w:hAnsi="Tahoma" w:cs="Tahoma"/>
        </w:rPr>
        <w:t xml:space="preserve">an </w:t>
      </w:r>
      <w:r w:rsidR="00257101">
        <w:rPr>
          <w:rFonts w:ascii="Tahoma" w:hAnsi="Tahoma" w:cs="Tahoma"/>
        </w:rPr>
        <w:t>i</w:t>
      </w:r>
      <w:r w:rsidR="00D010A7">
        <w:rPr>
          <w:rFonts w:ascii="Tahoma" w:hAnsi="Tahoma" w:cs="Tahoma"/>
        </w:rPr>
        <w:t>ndividual’s</w:t>
      </w:r>
      <w:r w:rsidR="00D010A7" w:rsidRPr="00525643">
        <w:rPr>
          <w:rFonts w:ascii="Tahoma" w:hAnsi="Tahoma" w:cs="Tahoma"/>
        </w:rPr>
        <w:t xml:space="preserve"> </w:t>
      </w:r>
      <w:r w:rsidRPr="00525643">
        <w:rPr>
          <w:rFonts w:ascii="Tahoma" w:hAnsi="Tahoma" w:cs="Tahoma"/>
        </w:rPr>
        <w:t xml:space="preserve">records is required under my work assignment, I understand that information in the </w:t>
      </w:r>
      <w:r w:rsidR="00D010A7">
        <w:rPr>
          <w:rFonts w:ascii="Tahoma" w:hAnsi="Tahoma" w:cs="Tahoma"/>
        </w:rPr>
        <w:t>individual</w:t>
      </w:r>
      <w:r w:rsidR="00D010A7" w:rsidRPr="00525643">
        <w:rPr>
          <w:rFonts w:ascii="Tahoma" w:hAnsi="Tahoma" w:cs="Tahoma"/>
        </w:rPr>
        <w:t>’</w:t>
      </w:r>
      <w:r w:rsidR="00D010A7">
        <w:rPr>
          <w:rFonts w:ascii="Tahoma" w:hAnsi="Tahoma" w:cs="Tahoma"/>
        </w:rPr>
        <w:t>s</w:t>
      </w:r>
      <w:r w:rsidR="00D010A7" w:rsidRPr="00525643">
        <w:rPr>
          <w:rFonts w:ascii="Tahoma" w:hAnsi="Tahoma" w:cs="Tahoma"/>
        </w:rPr>
        <w:t xml:space="preserve"> </w:t>
      </w:r>
      <w:r w:rsidRPr="00525643">
        <w:rPr>
          <w:rFonts w:ascii="Tahoma" w:hAnsi="Tahoma" w:cs="Tahoma"/>
        </w:rPr>
        <w:t>file is confidential, and I will make no attempt to read information that is not directly related to the completion of my work assignment.</w:t>
      </w:r>
    </w:p>
    <w:p w14:paraId="3C5A6B9B" w14:textId="77777777" w:rsidR="00794F50" w:rsidRPr="00525643" w:rsidRDefault="00794F50" w:rsidP="00794F50">
      <w:pPr>
        <w:spacing w:after="0" w:line="240" w:lineRule="auto"/>
        <w:jc w:val="both"/>
        <w:rPr>
          <w:rFonts w:ascii="Tahoma" w:hAnsi="Tahoma" w:cs="Tahoma"/>
        </w:rPr>
      </w:pPr>
    </w:p>
    <w:p w14:paraId="73DEEC67" w14:textId="3363047E" w:rsidR="00794F50" w:rsidRPr="0027620E" w:rsidRDefault="00794F50" w:rsidP="00794F50">
      <w:pPr>
        <w:spacing w:after="0" w:line="240" w:lineRule="auto"/>
        <w:rPr>
          <w:rFonts w:ascii="Tahoma" w:hAnsi="Tahoma" w:cs="Tahoma"/>
        </w:rPr>
      </w:pPr>
      <w:r w:rsidRPr="0027620E">
        <w:rPr>
          <w:rFonts w:ascii="Tahoma" w:hAnsi="Tahoma" w:cs="Tahoma"/>
        </w:rPr>
        <w:t xml:space="preserve">I also understand and agree that I will not take any pictures or videos which may include </w:t>
      </w:r>
      <w:r w:rsidR="00257101">
        <w:rPr>
          <w:rFonts w:ascii="Tahoma" w:hAnsi="Tahoma" w:cs="Tahoma"/>
        </w:rPr>
        <w:t>individuals</w:t>
      </w:r>
      <w:r w:rsidRPr="0027620E">
        <w:rPr>
          <w:rFonts w:ascii="Tahoma" w:hAnsi="Tahoma" w:cs="Tahoma"/>
        </w:rPr>
        <w:t xml:space="preserve"> for personal or business use with devices or other methods nor will I post, discuss or otherwise share any confidential information that I may see in connection with my association with Sanilac County Community Mental Health on any social media site.</w:t>
      </w:r>
    </w:p>
    <w:p w14:paraId="4A20161E" w14:textId="77777777" w:rsidR="00794F50" w:rsidRPr="00525643" w:rsidRDefault="00794F50" w:rsidP="00794F50">
      <w:pPr>
        <w:spacing w:after="0" w:line="240" w:lineRule="auto"/>
        <w:rPr>
          <w:rFonts w:ascii="Tahoma" w:hAnsi="Tahoma" w:cs="Tahoma"/>
        </w:rPr>
      </w:pPr>
    </w:p>
    <w:p w14:paraId="4BFD498D" w14:textId="77777777" w:rsidR="00794F50" w:rsidRPr="00525643" w:rsidRDefault="00794F50" w:rsidP="00794F50">
      <w:pPr>
        <w:spacing w:after="0" w:line="240" w:lineRule="auto"/>
        <w:rPr>
          <w:rFonts w:ascii="Tahoma" w:hAnsi="Tahoma" w:cs="Tahoma"/>
        </w:rPr>
      </w:pPr>
    </w:p>
    <w:p w14:paraId="4EFB7918" w14:textId="77777777" w:rsidR="00794F50" w:rsidRPr="00525643" w:rsidRDefault="00794F50" w:rsidP="00794F50">
      <w:pPr>
        <w:spacing w:after="0" w:line="240" w:lineRule="auto"/>
        <w:rPr>
          <w:rFonts w:ascii="Tahoma" w:hAnsi="Tahoma" w:cs="Tahoma"/>
        </w:rPr>
      </w:pPr>
    </w:p>
    <w:p w14:paraId="20616384" w14:textId="77777777" w:rsidR="00794F50" w:rsidRPr="00525643" w:rsidRDefault="00794F50" w:rsidP="00794F50">
      <w:pPr>
        <w:spacing w:after="0" w:line="240" w:lineRule="auto"/>
        <w:rPr>
          <w:rFonts w:ascii="Tahoma" w:hAnsi="Tahoma" w:cs="Tahoma"/>
        </w:rPr>
      </w:pPr>
      <w:r w:rsidRPr="00525643">
        <w:rPr>
          <w:rFonts w:ascii="Tahoma" w:hAnsi="Tahoma" w:cs="Tahoma"/>
        </w:rPr>
        <w:t>______________________________________</w:t>
      </w:r>
      <w:r w:rsidRPr="00525643">
        <w:rPr>
          <w:rFonts w:ascii="Tahoma" w:hAnsi="Tahoma" w:cs="Tahoma"/>
        </w:rPr>
        <w:tab/>
        <w:t>_________________</w:t>
      </w:r>
    </w:p>
    <w:p w14:paraId="5333719B" w14:textId="77777777" w:rsidR="00794F50" w:rsidRPr="00525643" w:rsidRDefault="00794F50" w:rsidP="00794F50">
      <w:pPr>
        <w:spacing w:after="0" w:line="240" w:lineRule="auto"/>
        <w:rPr>
          <w:rFonts w:ascii="Tahoma" w:hAnsi="Tahoma" w:cs="Tahoma"/>
        </w:rPr>
      </w:pPr>
      <w:r w:rsidRPr="00525643">
        <w:rPr>
          <w:rFonts w:ascii="Tahoma" w:hAnsi="Tahoma" w:cs="Tahoma"/>
        </w:rPr>
        <w:t>Signature</w:t>
      </w:r>
      <w:r w:rsidRPr="00525643">
        <w:rPr>
          <w:rFonts w:ascii="Tahoma" w:hAnsi="Tahoma" w:cs="Tahoma"/>
        </w:rPr>
        <w:tab/>
      </w:r>
      <w:r w:rsidRPr="00525643">
        <w:rPr>
          <w:rFonts w:ascii="Tahoma" w:hAnsi="Tahoma" w:cs="Tahoma"/>
        </w:rPr>
        <w:tab/>
      </w:r>
      <w:r w:rsidRPr="00525643">
        <w:rPr>
          <w:rFonts w:ascii="Tahoma" w:hAnsi="Tahoma" w:cs="Tahoma"/>
        </w:rPr>
        <w:tab/>
      </w:r>
      <w:r w:rsidRPr="00525643">
        <w:rPr>
          <w:rFonts w:ascii="Tahoma" w:hAnsi="Tahoma" w:cs="Tahoma"/>
        </w:rPr>
        <w:tab/>
      </w:r>
      <w:r w:rsidRPr="00525643">
        <w:rPr>
          <w:rFonts w:ascii="Tahoma" w:hAnsi="Tahoma" w:cs="Tahoma"/>
        </w:rPr>
        <w:tab/>
      </w:r>
      <w:r w:rsidRPr="00525643">
        <w:rPr>
          <w:rFonts w:ascii="Tahoma" w:hAnsi="Tahoma" w:cs="Tahoma"/>
        </w:rPr>
        <w:tab/>
        <w:t>Date</w:t>
      </w:r>
    </w:p>
    <w:p w14:paraId="779A190D" w14:textId="77777777" w:rsidR="00794F50" w:rsidRPr="00525643" w:rsidRDefault="00794F50" w:rsidP="00794F50">
      <w:pPr>
        <w:spacing w:after="0" w:line="240" w:lineRule="auto"/>
        <w:rPr>
          <w:rFonts w:ascii="Tahoma" w:hAnsi="Tahoma" w:cs="Tahoma"/>
        </w:rPr>
      </w:pPr>
    </w:p>
    <w:p w14:paraId="6DC00E71" w14:textId="77777777" w:rsidR="00794F50" w:rsidRPr="00525643" w:rsidRDefault="00794F50" w:rsidP="00794F50">
      <w:pPr>
        <w:spacing w:after="0" w:line="240" w:lineRule="auto"/>
        <w:rPr>
          <w:rFonts w:ascii="Tahoma" w:hAnsi="Tahoma" w:cs="Tahoma"/>
        </w:rPr>
      </w:pPr>
    </w:p>
    <w:p w14:paraId="7BF6F5AA" w14:textId="77777777" w:rsidR="00794F50" w:rsidRPr="00525643" w:rsidRDefault="00794F50" w:rsidP="00794F50">
      <w:pPr>
        <w:spacing w:after="0" w:line="240" w:lineRule="auto"/>
        <w:rPr>
          <w:rFonts w:ascii="Tahoma" w:hAnsi="Tahoma" w:cs="Tahoma"/>
        </w:rPr>
      </w:pPr>
    </w:p>
    <w:p w14:paraId="4C3B7B42" w14:textId="77777777" w:rsidR="00794F50" w:rsidRPr="00525643" w:rsidRDefault="00794F50" w:rsidP="00794F50">
      <w:pPr>
        <w:spacing w:after="0" w:line="240" w:lineRule="auto"/>
        <w:rPr>
          <w:rFonts w:ascii="Tahoma" w:hAnsi="Tahoma" w:cs="Tahoma"/>
        </w:rPr>
      </w:pPr>
      <w:r w:rsidRPr="00525643">
        <w:rPr>
          <w:rFonts w:ascii="Tahoma" w:hAnsi="Tahoma" w:cs="Tahoma"/>
        </w:rPr>
        <w:t>_____________________________________</w:t>
      </w:r>
      <w:r w:rsidRPr="00525643">
        <w:rPr>
          <w:rFonts w:ascii="Tahoma" w:hAnsi="Tahoma" w:cs="Tahoma"/>
        </w:rPr>
        <w:tab/>
        <w:t>_________________</w:t>
      </w:r>
    </w:p>
    <w:p w14:paraId="20F48099" w14:textId="77777777" w:rsidR="00794F50" w:rsidRPr="00525643" w:rsidRDefault="00794F50" w:rsidP="00794F50">
      <w:pPr>
        <w:spacing w:after="0" w:line="240" w:lineRule="auto"/>
        <w:rPr>
          <w:rFonts w:ascii="Tahoma" w:hAnsi="Tahoma" w:cs="Tahoma"/>
        </w:rPr>
      </w:pPr>
      <w:r w:rsidRPr="00525643">
        <w:rPr>
          <w:rFonts w:ascii="Tahoma" w:hAnsi="Tahoma" w:cs="Tahoma"/>
        </w:rPr>
        <w:t>Site Supervisor Signature</w:t>
      </w:r>
      <w:r w:rsidRPr="00525643">
        <w:rPr>
          <w:rFonts w:ascii="Tahoma" w:hAnsi="Tahoma" w:cs="Tahoma"/>
        </w:rPr>
        <w:tab/>
      </w:r>
      <w:r w:rsidRPr="00525643">
        <w:rPr>
          <w:rFonts w:ascii="Tahoma" w:hAnsi="Tahoma" w:cs="Tahoma"/>
        </w:rPr>
        <w:tab/>
      </w:r>
      <w:r w:rsidRPr="00525643">
        <w:rPr>
          <w:rFonts w:ascii="Tahoma" w:hAnsi="Tahoma" w:cs="Tahoma"/>
        </w:rPr>
        <w:tab/>
      </w:r>
      <w:r w:rsidRPr="00525643">
        <w:rPr>
          <w:rFonts w:ascii="Tahoma" w:hAnsi="Tahoma" w:cs="Tahoma"/>
        </w:rPr>
        <w:tab/>
        <w:t>Date</w:t>
      </w:r>
    </w:p>
    <w:p w14:paraId="5EF63D74" w14:textId="77777777" w:rsidR="00794F50" w:rsidRPr="00525643" w:rsidRDefault="00794F50" w:rsidP="00794F50">
      <w:pPr>
        <w:spacing w:after="0" w:line="240" w:lineRule="auto"/>
        <w:rPr>
          <w:rFonts w:ascii="Tahoma" w:hAnsi="Tahoma" w:cs="Tahoma"/>
        </w:rPr>
      </w:pPr>
    </w:p>
    <w:p w14:paraId="27A07D1C" w14:textId="77777777" w:rsidR="00794F50" w:rsidRPr="00525643" w:rsidRDefault="00794F50" w:rsidP="00794F50">
      <w:pPr>
        <w:spacing w:after="0" w:line="240" w:lineRule="auto"/>
        <w:rPr>
          <w:rFonts w:ascii="Tahoma" w:hAnsi="Tahoma" w:cs="Tahoma"/>
        </w:rPr>
      </w:pPr>
    </w:p>
    <w:p w14:paraId="52EC5936" w14:textId="77777777" w:rsidR="00794F50" w:rsidRDefault="00794F50" w:rsidP="00794F50">
      <w:pPr>
        <w:spacing w:after="0" w:line="240" w:lineRule="auto"/>
        <w:rPr>
          <w:rFonts w:ascii="Tahoma" w:hAnsi="Tahoma" w:cs="Tahoma"/>
        </w:rPr>
      </w:pPr>
    </w:p>
    <w:sectPr w:rsidR="00794F50" w:rsidSect="00257101">
      <w:footerReference w:type="default" r:id="rId9"/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A192E" w14:textId="77777777" w:rsidR="008D4F2C" w:rsidRDefault="008D4F2C" w:rsidP="008D4F2C">
      <w:pPr>
        <w:spacing w:after="0" w:line="240" w:lineRule="auto"/>
      </w:pPr>
      <w:r>
        <w:separator/>
      </w:r>
    </w:p>
  </w:endnote>
  <w:endnote w:type="continuationSeparator" w:id="0">
    <w:p w14:paraId="0DE4EAC4" w14:textId="77777777" w:rsidR="008D4F2C" w:rsidRDefault="008D4F2C" w:rsidP="008D4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32D14" w14:textId="77777777" w:rsidR="00797250" w:rsidRDefault="00797250" w:rsidP="00797250">
    <w:pPr>
      <w:pStyle w:val="Footer"/>
      <w:tabs>
        <w:tab w:val="left" w:pos="4320"/>
      </w:tabs>
      <w:jc w:val="center"/>
      <w:rPr>
        <w:rFonts w:ascii="Tahoma" w:hAnsi="Tahoma" w:cs="Tahoma"/>
        <w:sz w:val="20"/>
      </w:rPr>
    </w:pPr>
    <w:r w:rsidRPr="00C83495">
      <w:rPr>
        <w:rFonts w:ascii="Tahoma" w:hAnsi="Tahoma" w:cs="Tahoma"/>
        <w:sz w:val="20"/>
      </w:rPr>
      <w:t>227 E. Sanilac Avenue, Sandusky, MI 48471 ~~ Main Phone: 810-648-0330 ~~FAX: 810-648-0319</w:t>
    </w:r>
  </w:p>
  <w:p w14:paraId="53013124" w14:textId="77777777" w:rsidR="00BF359D" w:rsidRDefault="00BF359D" w:rsidP="00797250">
    <w:pPr>
      <w:pStyle w:val="Footer"/>
      <w:tabs>
        <w:tab w:val="left" w:pos="4320"/>
      </w:tabs>
      <w:jc w:val="center"/>
      <w:rPr>
        <w:rFonts w:ascii="Tahoma" w:hAnsi="Tahoma" w:cs="Tahoma"/>
        <w:sz w:val="16"/>
      </w:rPr>
    </w:pPr>
  </w:p>
  <w:p w14:paraId="4DCB1316" w14:textId="12466007" w:rsidR="008D4F2C" w:rsidRPr="00BF359D" w:rsidRDefault="00797250" w:rsidP="00BF359D">
    <w:pPr>
      <w:pStyle w:val="Footer"/>
      <w:tabs>
        <w:tab w:val="left" w:pos="4320"/>
      </w:tabs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Reviewed by </w:t>
    </w:r>
    <w:r w:rsidR="00BF359D">
      <w:rPr>
        <w:rFonts w:ascii="Tahoma" w:hAnsi="Tahoma" w:cs="Tahoma"/>
        <w:sz w:val="16"/>
      </w:rPr>
      <w:t xml:space="preserve">Policy Committee </w:t>
    </w:r>
    <w:r w:rsidR="00257101">
      <w:rPr>
        <w:rFonts w:ascii="Tahoma" w:hAnsi="Tahoma" w:cs="Tahoma"/>
        <w:sz w:val="16"/>
      </w:rPr>
      <w:t>10/17/2024</w:t>
    </w:r>
    <w:r w:rsidR="00BF359D">
      <w:rPr>
        <w:rFonts w:ascii="Tahoma" w:hAnsi="Tahoma" w:cs="Tahoma"/>
        <w:sz w:val="16"/>
      </w:rPr>
      <w:tab/>
    </w:r>
    <w:r w:rsidR="00BF359D">
      <w:rPr>
        <w:rFonts w:ascii="Tahoma" w:hAnsi="Tahoma" w:cs="Tahoma"/>
        <w:sz w:val="16"/>
      </w:rPr>
      <w:tab/>
    </w:r>
    <w:r w:rsidR="00BF359D">
      <w:rPr>
        <w:rFonts w:ascii="Tahoma" w:hAnsi="Tahoma" w:cs="Tahoma"/>
        <w:sz w:val="16"/>
      </w:rPr>
      <w:tab/>
    </w:r>
    <w:r>
      <w:rPr>
        <w:rFonts w:ascii="Tahoma" w:hAnsi="Tahoma" w:cs="Tahoma"/>
        <w:sz w:val="16"/>
      </w:rPr>
      <w:t>Form #0061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6A16E" w14:textId="77777777" w:rsidR="008D4F2C" w:rsidRDefault="008D4F2C" w:rsidP="008D4F2C">
      <w:pPr>
        <w:spacing w:after="0" w:line="240" w:lineRule="auto"/>
      </w:pPr>
      <w:r>
        <w:separator/>
      </w:r>
    </w:p>
  </w:footnote>
  <w:footnote w:type="continuationSeparator" w:id="0">
    <w:p w14:paraId="2709867F" w14:textId="77777777" w:rsidR="008D4F2C" w:rsidRDefault="008D4F2C" w:rsidP="008D4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24FFD"/>
    <w:multiLevelType w:val="hybridMultilevel"/>
    <w:tmpl w:val="7EEECD00"/>
    <w:lvl w:ilvl="0" w:tplc="12267F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C67D7C">
      <w:numFmt w:val="bullet"/>
      <w:lvlText w:val="–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7930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49"/>
    <w:rsid w:val="00010AF6"/>
    <w:rsid w:val="00033B1C"/>
    <w:rsid w:val="00054E76"/>
    <w:rsid w:val="000613AA"/>
    <w:rsid w:val="00091E3F"/>
    <w:rsid w:val="000E1FA8"/>
    <w:rsid w:val="00112326"/>
    <w:rsid w:val="00115CD0"/>
    <w:rsid w:val="00127339"/>
    <w:rsid w:val="00127A50"/>
    <w:rsid w:val="001424C8"/>
    <w:rsid w:val="00147B9B"/>
    <w:rsid w:val="00164EA2"/>
    <w:rsid w:val="001845EB"/>
    <w:rsid w:val="001A2471"/>
    <w:rsid w:val="001C109D"/>
    <w:rsid w:val="001D798B"/>
    <w:rsid w:val="001E1843"/>
    <w:rsid w:val="001F6D78"/>
    <w:rsid w:val="00201CE9"/>
    <w:rsid w:val="002075F1"/>
    <w:rsid w:val="00213E83"/>
    <w:rsid w:val="0025116C"/>
    <w:rsid w:val="00257101"/>
    <w:rsid w:val="002731F0"/>
    <w:rsid w:val="0027620E"/>
    <w:rsid w:val="002A05FF"/>
    <w:rsid w:val="002B31C8"/>
    <w:rsid w:val="002E6267"/>
    <w:rsid w:val="002F549C"/>
    <w:rsid w:val="0031483E"/>
    <w:rsid w:val="00352F3B"/>
    <w:rsid w:val="00366326"/>
    <w:rsid w:val="00373300"/>
    <w:rsid w:val="00377BD9"/>
    <w:rsid w:val="003B31D9"/>
    <w:rsid w:val="003C060D"/>
    <w:rsid w:val="003D5C21"/>
    <w:rsid w:val="004055F0"/>
    <w:rsid w:val="0044192B"/>
    <w:rsid w:val="004525A5"/>
    <w:rsid w:val="004D4E16"/>
    <w:rsid w:val="004E7C30"/>
    <w:rsid w:val="004F2405"/>
    <w:rsid w:val="005724B7"/>
    <w:rsid w:val="005B5D1E"/>
    <w:rsid w:val="005C2FE2"/>
    <w:rsid w:val="005D1560"/>
    <w:rsid w:val="006038FB"/>
    <w:rsid w:val="00606595"/>
    <w:rsid w:val="006136B7"/>
    <w:rsid w:val="00663EE7"/>
    <w:rsid w:val="006A1BEB"/>
    <w:rsid w:val="006A5621"/>
    <w:rsid w:val="006A61CB"/>
    <w:rsid w:val="006D146E"/>
    <w:rsid w:val="006E1F4A"/>
    <w:rsid w:val="00710112"/>
    <w:rsid w:val="00724F00"/>
    <w:rsid w:val="00734E02"/>
    <w:rsid w:val="007467B7"/>
    <w:rsid w:val="00772D13"/>
    <w:rsid w:val="0077409A"/>
    <w:rsid w:val="00781024"/>
    <w:rsid w:val="00794F50"/>
    <w:rsid w:val="00796EC9"/>
    <w:rsid w:val="00797250"/>
    <w:rsid w:val="007A1E22"/>
    <w:rsid w:val="0080155A"/>
    <w:rsid w:val="008065CB"/>
    <w:rsid w:val="008552DF"/>
    <w:rsid w:val="008A0440"/>
    <w:rsid w:val="008A7409"/>
    <w:rsid w:val="008C78EB"/>
    <w:rsid w:val="008D4F2C"/>
    <w:rsid w:val="008E0E37"/>
    <w:rsid w:val="009011EA"/>
    <w:rsid w:val="009066AD"/>
    <w:rsid w:val="00936748"/>
    <w:rsid w:val="00937046"/>
    <w:rsid w:val="009F6CE2"/>
    <w:rsid w:val="00A02F91"/>
    <w:rsid w:val="00A25809"/>
    <w:rsid w:val="00A27249"/>
    <w:rsid w:val="00A71D23"/>
    <w:rsid w:val="00AF0F6C"/>
    <w:rsid w:val="00AF7154"/>
    <w:rsid w:val="00B40DD6"/>
    <w:rsid w:val="00B700A4"/>
    <w:rsid w:val="00B76DE7"/>
    <w:rsid w:val="00B8643C"/>
    <w:rsid w:val="00BA2EE9"/>
    <w:rsid w:val="00BE74BD"/>
    <w:rsid w:val="00BF359D"/>
    <w:rsid w:val="00C56B2D"/>
    <w:rsid w:val="00D010A7"/>
    <w:rsid w:val="00D06949"/>
    <w:rsid w:val="00D33163"/>
    <w:rsid w:val="00D6174B"/>
    <w:rsid w:val="00D96D6A"/>
    <w:rsid w:val="00DA79BB"/>
    <w:rsid w:val="00DC0281"/>
    <w:rsid w:val="00DC3080"/>
    <w:rsid w:val="00DF147D"/>
    <w:rsid w:val="00E41FE3"/>
    <w:rsid w:val="00EA51DD"/>
    <w:rsid w:val="00EC0472"/>
    <w:rsid w:val="00EC59AC"/>
    <w:rsid w:val="00F1477F"/>
    <w:rsid w:val="00F57223"/>
    <w:rsid w:val="00F608CA"/>
    <w:rsid w:val="00F776BD"/>
    <w:rsid w:val="00F82291"/>
    <w:rsid w:val="00FA678F"/>
    <w:rsid w:val="00FC053C"/>
    <w:rsid w:val="00FD4B89"/>
    <w:rsid w:val="00FF19D4"/>
    <w:rsid w:val="00FF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."/>
  <w:listSeparator w:val=","/>
  <w14:docId w14:val="4B7CAB61"/>
  <w15:docId w15:val="{1CFBB475-3B41-4B6D-BE95-6A6598CD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4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F2C"/>
  </w:style>
  <w:style w:type="paragraph" w:styleId="Footer">
    <w:name w:val="footer"/>
    <w:basedOn w:val="Normal"/>
    <w:link w:val="FooterChar"/>
    <w:uiPriority w:val="99"/>
    <w:unhideWhenUsed/>
    <w:rsid w:val="008D4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F2C"/>
  </w:style>
  <w:style w:type="paragraph" w:styleId="BodyText">
    <w:name w:val="Body Text"/>
    <w:basedOn w:val="Normal"/>
    <w:link w:val="BodyTextChar"/>
    <w:rsid w:val="00033B1C"/>
    <w:pPr>
      <w:spacing w:after="0" w:line="48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033B1C"/>
    <w:rPr>
      <w:rFonts w:ascii="Times New Roman" w:eastAsia="Times New Roman" w:hAnsi="Times New Roman" w:cs="Times New Roman"/>
      <w:szCs w:val="20"/>
    </w:rPr>
  </w:style>
  <w:style w:type="paragraph" w:styleId="Revision">
    <w:name w:val="Revision"/>
    <w:hidden/>
    <w:uiPriority w:val="99"/>
    <w:semiHidden/>
    <w:rsid w:val="009011E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010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10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10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0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0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380FD-576A-4A64-98C5-848395785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Sanilac County Community Mental Health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Messing</dc:creator>
  <cp:lastModifiedBy>Marilyn Ryan</cp:lastModifiedBy>
  <cp:revision>2</cp:revision>
  <cp:lastPrinted>2019-08-22T13:29:00Z</cp:lastPrinted>
  <dcterms:created xsi:type="dcterms:W3CDTF">2024-10-28T18:31:00Z</dcterms:created>
  <dcterms:modified xsi:type="dcterms:W3CDTF">2024-10-28T18:31:00Z</dcterms:modified>
</cp:coreProperties>
</file>